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41D" w:rsidRDefault="00A3741D" w:rsidP="00A3741D">
      <w:pPr>
        <w:jc w:val="center"/>
        <w:rPr>
          <w:b/>
          <w:color w:val="000000"/>
        </w:rPr>
      </w:pPr>
      <w:bookmarkStart w:id="0" w:name="z448"/>
    </w:p>
    <w:bookmarkEnd w:id="0"/>
    <w:p w:rsidR="00BB2F2C" w:rsidRPr="002B1C99" w:rsidRDefault="00A3741D" w:rsidP="00A3741D">
      <w:pPr>
        <w:rPr>
          <w:b/>
          <w:color w:val="000000"/>
          <w:sz w:val="22"/>
          <w:szCs w:val="22"/>
        </w:rPr>
      </w:pPr>
      <w:r w:rsidRPr="002B1C99">
        <w:rPr>
          <w:b/>
          <w:color w:val="000000"/>
          <w:sz w:val="22"/>
          <w:szCs w:val="22"/>
        </w:rPr>
        <w:t xml:space="preserve">Поурочный план </w:t>
      </w:r>
      <w:r w:rsidR="00874422">
        <w:rPr>
          <w:b/>
          <w:color w:val="000000"/>
          <w:sz w:val="22"/>
          <w:szCs w:val="22"/>
        </w:rPr>
        <w:t>классного часа</w:t>
      </w:r>
      <w:r w:rsidRPr="002B1C99">
        <w:rPr>
          <w:sz w:val="22"/>
          <w:szCs w:val="22"/>
        </w:rPr>
        <w:br/>
      </w:r>
    </w:p>
    <w:tbl>
      <w:tblPr>
        <w:tblStyle w:val="a3"/>
        <w:tblW w:w="15417" w:type="dxa"/>
        <w:tblLook w:val="0000" w:firstRow="0" w:lastRow="0" w:firstColumn="0" w:lastColumn="0" w:noHBand="0" w:noVBand="0"/>
      </w:tblPr>
      <w:tblGrid>
        <w:gridCol w:w="2660"/>
        <w:gridCol w:w="567"/>
        <w:gridCol w:w="2268"/>
        <w:gridCol w:w="2126"/>
        <w:gridCol w:w="7796"/>
      </w:tblGrid>
      <w:tr w:rsidR="00BB2F2C" w:rsidRPr="002B1C99" w:rsidTr="008833AA">
        <w:trPr>
          <w:trHeight w:val="570"/>
        </w:trPr>
        <w:tc>
          <w:tcPr>
            <w:tcW w:w="3227" w:type="dxa"/>
            <w:gridSpan w:val="2"/>
          </w:tcPr>
          <w:p w:rsidR="00BB2F2C" w:rsidRPr="002B1C99" w:rsidRDefault="008B5A9C" w:rsidP="00874422">
            <w:pPr>
              <w:rPr>
                <w:color w:val="000000"/>
                <w:sz w:val="22"/>
                <w:szCs w:val="22"/>
              </w:rPr>
            </w:pPr>
            <w:r w:rsidRPr="002B1C99">
              <w:rPr>
                <w:color w:val="000000"/>
                <w:sz w:val="22"/>
                <w:szCs w:val="22"/>
              </w:rPr>
              <w:t>Н</w:t>
            </w:r>
            <w:r w:rsidR="00BB2F2C" w:rsidRPr="002B1C99">
              <w:rPr>
                <w:color w:val="000000"/>
                <w:sz w:val="22"/>
                <w:szCs w:val="22"/>
              </w:rPr>
              <w:t xml:space="preserve">аименование организации образования </w:t>
            </w:r>
            <w:r w:rsidR="00874422">
              <w:rPr>
                <w:color w:val="000000"/>
                <w:sz w:val="22"/>
                <w:szCs w:val="22"/>
              </w:rPr>
              <w:t xml:space="preserve">КГУ «ОСШ села </w:t>
            </w:r>
            <w:proofErr w:type="spellStart"/>
            <w:r w:rsidR="00874422">
              <w:rPr>
                <w:color w:val="000000"/>
                <w:sz w:val="22"/>
                <w:szCs w:val="22"/>
              </w:rPr>
              <w:t>Новодонецкое</w:t>
            </w:r>
            <w:proofErr w:type="spellEnd"/>
            <w:r w:rsidR="00874422">
              <w:rPr>
                <w:color w:val="000000"/>
                <w:sz w:val="22"/>
                <w:szCs w:val="22"/>
              </w:rPr>
              <w:t>»</w:t>
            </w:r>
          </w:p>
        </w:tc>
        <w:tc>
          <w:tcPr>
            <w:tcW w:w="2268" w:type="dxa"/>
          </w:tcPr>
          <w:p w:rsidR="00BB2F2C" w:rsidRPr="002B1C99" w:rsidRDefault="00BB2F2C" w:rsidP="006869B9">
            <w:pPr>
              <w:spacing w:after="200" w:line="276" w:lineRule="auto"/>
              <w:rPr>
                <w:color w:val="000000"/>
                <w:sz w:val="22"/>
                <w:szCs w:val="22"/>
              </w:rPr>
            </w:pPr>
            <w:r w:rsidRPr="002B1C99">
              <w:rPr>
                <w:color w:val="000000"/>
                <w:sz w:val="22"/>
                <w:szCs w:val="22"/>
              </w:rPr>
              <w:t>Предмет:</w:t>
            </w:r>
            <w:r w:rsidR="002B0F5F" w:rsidRPr="002B1C99">
              <w:rPr>
                <w:color w:val="000000"/>
                <w:sz w:val="22"/>
                <w:szCs w:val="22"/>
              </w:rPr>
              <w:t xml:space="preserve"> классный час</w:t>
            </w:r>
            <w:r w:rsidR="004B5E52" w:rsidRPr="002B1C99">
              <w:rPr>
                <w:color w:val="000000"/>
                <w:sz w:val="22"/>
                <w:szCs w:val="22"/>
              </w:rPr>
              <w:t xml:space="preserve"> </w:t>
            </w:r>
          </w:p>
        </w:tc>
        <w:tc>
          <w:tcPr>
            <w:tcW w:w="2126" w:type="dxa"/>
          </w:tcPr>
          <w:p w:rsidR="00BB2F2C" w:rsidRPr="002B1C99" w:rsidRDefault="004B5E52">
            <w:pPr>
              <w:spacing w:after="200" w:line="276" w:lineRule="auto"/>
              <w:rPr>
                <w:color w:val="000000"/>
                <w:sz w:val="22"/>
                <w:szCs w:val="22"/>
              </w:rPr>
            </w:pPr>
            <w:r w:rsidRPr="002B1C99">
              <w:rPr>
                <w:color w:val="000000"/>
                <w:sz w:val="22"/>
                <w:szCs w:val="22"/>
              </w:rPr>
              <w:t xml:space="preserve"> </w:t>
            </w:r>
            <w:r w:rsidR="003E5B7C" w:rsidRPr="002B1C99">
              <w:rPr>
                <w:color w:val="000000"/>
                <w:sz w:val="22"/>
                <w:szCs w:val="22"/>
              </w:rPr>
              <w:t>Ч</w:t>
            </w:r>
            <w:r w:rsidR="00BB2F2C" w:rsidRPr="002B1C99">
              <w:rPr>
                <w:color w:val="000000"/>
                <w:sz w:val="22"/>
                <w:szCs w:val="22"/>
              </w:rPr>
              <w:t>етверть</w:t>
            </w:r>
            <w:r w:rsidR="008F3B36">
              <w:rPr>
                <w:color w:val="000000"/>
                <w:sz w:val="22"/>
                <w:szCs w:val="22"/>
              </w:rPr>
              <w:t xml:space="preserve"> 4</w:t>
            </w:r>
          </w:p>
          <w:p w:rsidR="00BB2F2C" w:rsidRPr="002B1C99" w:rsidRDefault="00BB2F2C" w:rsidP="00BB2F2C">
            <w:pPr>
              <w:jc w:val="center"/>
              <w:rPr>
                <w:color w:val="000000"/>
                <w:sz w:val="22"/>
                <w:szCs w:val="22"/>
              </w:rPr>
            </w:pPr>
          </w:p>
        </w:tc>
        <w:tc>
          <w:tcPr>
            <w:tcW w:w="7796" w:type="dxa"/>
          </w:tcPr>
          <w:p w:rsidR="00BB2F2C" w:rsidRPr="002B1C99" w:rsidRDefault="00BB2F2C">
            <w:pPr>
              <w:spacing w:after="200" w:line="276" w:lineRule="auto"/>
              <w:rPr>
                <w:color w:val="000000"/>
                <w:sz w:val="22"/>
                <w:szCs w:val="22"/>
              </w:rPr>
            </w:pPr>
            <w:r w:rsidRPr="002B1C99">
              <w:rPr>
                <w:color w:val="000000"/>
                <w:sz w:val="22"/>
                <w:szCs w:val="22"/>
              </w:rPr>
              <w:t>Урок №</w:t>
            </w:r>
            <w:r w:rsidR="003E5B7C" w:rsidRPr="002B1C99">
              <w:rPr>
                <w:color w:val="000000"/>
                <w:sz w:val="22"/>
                <w:szCs w:val="22"/>
              </w:rPr>
              <w:t xml:space="preserve"> </w:t>
            </w:r>
            <w:r w:rsidR="00874422">
              <w:rPr>
                <w:color w:val="000000"/>
                <w:sz w:val="22"/>
                <w:szCs w:val="22"/>
              </w:rPr>
              <w:t>28</w:t>
            </w:r>
          </w:p>
          <w:p w:rsidR="00BB2F2C" w:rsidRPr="002B1C99" w:rsidRDefault="00BB2F2C" w:rsidP="00BB2F2C">
            <w:pPr>
              <w:jc w:val="center"/>
              <w:rPr>
                <w:color w:val="000000"/>
                <w:sz w:val="22"/>
                <w:szCs w:val="22"/>
              </w:rPr>
            </w:pPr>
          </w:p>
        </w:tc>
      </w:tr>
      <w:tr w:rsidR="00692236" w:rsidRPr="002B1C99" w:rsidTr="008833AA">
        <w:trPr>
          <w:trHeight w:val="220"/>
        </w:trPr>
        <w:tc>
          <w:tcPr>
            <w:tcW w:w="15417" w:type="dxa"/>
            <w:gridSpan w:val="5"/>
            <w:tcBorders>
              <w:left w:val="nil"/>
              <w:bottom w:val="nil"/>
              <w:right w:val="nil"/>
            </w:tcBorders>
          </w:tcPr>
          <w:p w:rsidR="00692236" w:rsidRPr="002B1C99" w:rsidRDefault="00692236" w:rsidP="00CF151A">
            <w:pPr>
              <w:rPr>
                <w:b/>
                <w:color w:val="000000"/>
                <w:sz w:val="22"/>
                <w:szCs w:val="22"/>
              </w:rPr>
            </w:pPr>
          </w:p>
        </w:tc>
      </w:tr>
      <w:tr w:rsidR="00692236" w:rsidRPr="002B1C99" w:rsidTr="008833AA">
        <w:trPr>
          <w:trHeight w:val="225"/>
        </w:trPr>
        <w:tc>
          <w:tcPr>
            <w:tcW w:w="15417" w:type="dxa"/>
            <w:gridSpan w:val="5"/>
            <w:tcBorders>
              <w:top w:val="nil"/>
              <w:left w:val="nil"/>
              <w:bottom w:val="nil"/>
              <w:right w:val="nil"/>
            </w:tcBorders>
          </w:tcPr>
          <w:p w:rsidR="00692236" w:rsidRPr="002B1C99" w:rsidRDefault="00692236" w:rsidP="00CF151A">
            <w:pPr>
              <w:rPr>
                <w:b/>
                <w:color w:val="000000"/>
                <w:sz w:val="22"/>
                <w:szCs w:val="22"/>
              </w:rPr>
            </w:pPr>
          </w:p>
        </w:tc>
      </w:tr>
      <w:tr w:rsidR="00692236" w:rsidRPr="002B1C99" w:rsidTr="008833AA">
        <w:tblPrEx>
          <w:tblLook w:val="04A0" w:firstRow="1" w:lastRow="0" w:firstColumn="1" w:lastColumn="0" w:noHBand="0" w:noVBand="1"/>
        </w:tblPrEx>
        <w:tc>
          <w:tcPr>
            <w:tcW w:w="15417" w:type="dxa"/>
            <w:gridSpan w:val="5"/>
            <w:tcBorders>
              <w:top w:val="nil"/>
              <w:left w:val="nil"/>
              <w:right w:val="nil"/>
            </w:tcBorders>
          </w:tcPr>
          <w:p w:rsidR="00692236" w:rsidRPr="002B1C99" w:rsidRDefault="00692236">
            <w:pPr>
              <w:rPr>
                <w:sz w:val="22"/>
                <w:szCs w:val="22"/>
              </w:rPr>
            </w:pPr>
          </w:p>
        </w:tc>
      </w:tr>
      <w:tr w:rsidR="00BB2F2C" w:rsidRPr="002B1C99" w:rsidTr="008833AA">
        <w:tblPrEx>
          <w:tblLook w:val="04A0" w:firstRow="1" w:lastRow="0" w:firstColumn="1" w:lastColumn="0" w:noHBand="0" w:noVBand="1"/>
        </w:tblPrEx>
        <w:tc>
          <w:tcPr>
            <w:tcW w:w="2660" w:type="dxa"/>
          </w:tcPr>
          <w:p w:rsidR="00BB2F2C" w:rsidRPr="002B1C99" w:rsidRDefault="00BB2F2C">
            <w:pPr>
              <w:rPr>
                <w:sz w:val="22"/>
                <w:szCs w:val="22"/>
              </w:rPr>
            </w:pPr>
            <w:r w:rsidRPr="002B1C99">
              <w:rPr>
                <w:color w:val="000000"/>
                <w:sz w:val="22"/>
                <w:szCs w:val="22"/>
              </w:rPr>
              <w:t>ФИО педагога</w:t>
            </w:r>
            <w:r w:rsidR="00692236" w:rsidRPr="002B1C99">
              <w:rPr>
                <w:color w:val="000000"/>
                <w:sz w:val="22"/>
                <w:szCs w:val="22"/>
              </w:rPr>
              <w:t>:</w:t>
            </w:r>
          </w:p>
        </w:tc>
        <w:tc>
          <w:tcPr>
            <w:tcW w:w="12757" w:type="dxa"/>
            <w:gridSpan w:val="4"/>
          </w:tcPr>
          <w:p w:rsidR="00BB2F2C" w:rsidRPr="002B1C99" w:rsidRDefault="00874422">
            <w:pPr>
              <w:rPr>
                <w:sz w:val="22"/>
                <w:szCs w:val="22"/>
              </w:rPr>
            </w:pPr>
            <w:proofErr w:type="spellStart"/>
            <w:r>
              <w:rPr>
                <w:sz w:val="22"/>
                <w:szCs w:val="22"/>
              </w:rPr>
              <w:t>Пилевина</w:t>
            </w:r>
            <w:proofErr w:type="spellEnd"/>
            <w:r>
              <w:rPr>
                <w:sz w:val="22"/>
                <w:szCs w:val="22"/>
              </w:rPr>
              <w:t xml:space="preserve"> И.Э.</w:t>
            </w:r>
          </w:p>
        </w:tc>
      </w:tr>
      <w:tr w:rsidR="00BB2F2C" w:rsidRPr="002B1C99" w:rsidTr="008833AA">
        <w:tblPrEx>
          <w:tblLook w:val="04A0" w:firstRow="1" w:lastRow="0" w:firstColumn="1" w:lastColumn="0" w:noHBand="0" w:noVBand="1"/>
        </w:tblPrEx>
        <w:tc>
          <w:tcPr>
            <w:tcW w:w="2660" w:type="dxa"/>
            <w:vAlign w:val="center"/>
          </w:tcPr>
          <w:p w:rsidR="00BB2F2C" w:rsidRPr="002B1C99" w:rsidRDefault="00BB2F2C" w:rsidP="00E14BFA">
            <w:pPr>
              <w:spacing w:after="20"/>
              <w:ind w:left="20"/>
              <w:jc w:val="both"/>
              <w:rPr>
                <w:sz w:val="22"/>
                <w:szCs w:val="22"/>
              </w:rPr>
            </w:pPr>
            <w:r w:rsidRPr="002B1C99">
              <w:rPr>
                <w:color w:val="000000"/>
                <w:sz w:val="22"/>
                <w:szCs w:val="22"/>
              </w:rPr>
              <w:t xml:space="preserve"> Дата: </w:t>
            </w:r>
          </w:p>
        </w:tc>
        <w:tc>
          <w:tcPr>
            <w:tcW w:w="12757" w:type="dxa"/>
            <w:gridSpan w:val="4"/>
          </w:tcPr>
          <w:p w:rsidR="00BB2F2C" w:rsidRPr="002B1C99" w:rsidRDefault="00874422">
            <w:pPr>
              <w:rPr>
                <w:sz w:val="22"/>
                <w:szCs w:val="22"/>
              </w:rPr>
            </w:pPr>
            <w:r>
              <w:rPr>
                <w:sz w:val="22"/>
                <w:szCs w:val="22"/>
              </w:rPr>
              <w:t>07.04.2025 г</w:t>
            </w:r>
          </w:p>
        </w:tc>
      </w:tr>
      <w:tr w:rsidR="00BB2F2C" w:rsidRPr="002B1C99" w:rsidTr="008833AA">
        <w:tblPrEx>
          <w:tblLook w:val="04A0" w:firstRow="1" w:lastRow="0" w:firstColumn="1" w:lastColumn="0" w:noHBand="0" w:noVBand="1"/>
        </w:tblPrEx>
        <w:tc>
          <w:tcPr>
            <w:tcW w:w="2660" w:type="dxa"/>
            <w:vAlign w:val="center"/>
          </w:tcPr>
          <w:p w:rsidR="00BB2F2C" w:rsidRPr="002B1C99" w:rsidRDefault="00BB2F2C" w:rsidP="000C48F9">
            <w:pPr>
              <w:spacing w:after="20"/>
              <w:ind w:left="20"/>
              <w:jc w:val="both"/>
              <w:rPr>
                <w:sz w:val="22"/>
                <w:szCs w:val="22"/>
              </w:rPr>
            </w:pPr>
            <w:r w:rsidRPr="002B1C99">
              <w:rPr>
                <w:color w:val="000000"/>
                <w:sz w:val="22"/>
                <w:szCs w:val="22"/>
              </w:rPr>
              <w:t xml:space="preserve"> Класс:</w:t>
            </w:r>
            <w:r w:rsidR="00874422">
              <w:rPr>
                <w:color w:val="000000"/>
                <w:sz w:val="22"/>
                <w:szCs w:val="22"/>
              </w:rPr>
              <w:t>2</w:t>
            </w:r>
          </w:p>
        </w:tc>
        <w:tc>
          <w:tcPr>
            <w:tcW w:w="12757" w:type="dxa"/>
            <w:gridSpan w:val="4"/>
          </w:tcPr>
          <w:tbl>
            <w:tblPr>
              <w:tblW w:w="0" w:type="auto"/>
              <w:tblInd w:w="115"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3800"/>
              <w:gridCol w:w="3800"/>
            </w:tblGrid>
            <w:tr w:rsidR="00BB2F2C" w:rsidRPr="002B1C99" w:rsidTr="00E14BFA">
              <w:trPr>
                <w:trHeight w:val="30"/>
              </w:trPr>
              <w:tc>
                <w:tcPr>
                  <w:tcW w:w="38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B2F2C" w:rsidRPr="002B1C99" w:rsidRDefault="00BB2F2C" w:rsidP="00E14BFA">
                  <w:pPr>
                    <w:spacing w:after="20"/>
                    <w:ind w:left="20"/>
                    <w:jc w:val="both"/>
                    <w:rPr>
                      <w:sz w:val="22"/>
                      <w:szCs w:val="22"/>
                    </w:rPr>
                  </w:pPr>
                  <w:r w:rsidRPr="002B1C99">
                    <w:rPr>
                      <w:color w:val="000000"/>
                      <w:sz w:val="22"/>
                      <w:szCs w:val="22"/>
                    </w:rPr>
                    <w:t xml:space="preserve">Количество присутствующих: </w:t>
                  </w:r>
                  <w:r w:rsidR="00874422">
                    <w:rPr>
                      <w:color w:val="000000"/>
                      <w:sz w:val="22"/>
                      <w:szCs w:val="22"/>
                    </w:rPr>
                    <w:t>5</w:t>
                  </w:r>
                </w:p>
              </w:tc>
              <w:tc>
                <w:tcPr>
                  <w:tcW w:w="38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B2F2C" w:rsidRPr="002B1C99" w:rsidRDefault="00BB2F2C" w:rsidP="00E14BFA">
                  <w:pPr>
                    <w:spacing w:after="20"/>
                    <w:ind w:left="20"/>
                    <w:jc w:val="both"/>
                    <w:rPr>
                      <w:sz w:val="22"/>
                      <w:szCs w:val="22"/>
                    </w:rPr>
                  </w:pPr>
                  <w:r w:rsidRPr="002B1C99">
                    <w:rPr>
                      <w:color w:val="000000"/>
                      <w:sz w:val="22"/>
                      <w:szCs w:val="22"/>
                    </w:rPr>
                    <w:t>Количество отсутствующих:</w:t>
                  </w:r>
                  <w:r w:rsidR="00874422">
                    <w:rPr>
                      <w:color w:val="000000"/>
                      <w:sz w:val="22"/>
                      <w:szCs w:val="22"/>
                    </w:rPr>
                    <w:t>0</w:t>
                  </w:r>
                </w:p>
              </w:tc>
            </w:tr>
          </w:tbl>
          <w:p w:rsidR="00BB2F2C" w:rsidRPr="002B1C99" w:rsidRDefault="00BB2F2C">
            <w:pPr>
              <w:rPr>
                <w:sz w:val="22"/>
                <w:szCs w:val="22"/>
              </w:rPr>
            </w:pPr>
          </w:p>
        </w:tc>
      </w:tr>
      <w:tr w:rsidR="00BB2F2C" w:rsidRPr="002B1C99" w:rsidTr="008833AA">
        <w:tblPrEx>
          <w:tblLook w:val="04A0" w:firstRow="1" w:lastRow="0" w:firstColumn="1" w:lastColumn="0" w:noHBand="0" w:noVBand="1"/>
        </w:tblPrEx>
        <w:tc>
          <w:tcPr>
            <w:tcW w:w="2660" w:type="dxa"/>
          </w:tcPr>
          <w:p w:rsidR="00BB2F2C" w:rsidRPr="002B1C99" w:rsidRDefault="00BB2F2C">
            <w:pPr>
              <w:rPr>
                <w:sz w:val="22"/>
                <w:szCs w:val="22"/>
              </w:rPr>
            </w:pPr>
            <w:r w:rsidRPr="002B1C99">
              <w:rPr>
                <w:color w:val="000000"/>
                <w:sz w:val="22"/>
                <w:szCs w:val="22"/>
              </w:rPr>
              <w:t>Тема урока</w:t>
            </w:r>
            <w:r w:rsidR="00692236" w:rsidRPr="002B1C99">
              <w:rPr>
                <w:color w:val="000000"/>
                <w:sz w:val="22"/>
                <w:szCs w:val="22"/>
              </w:rPr>
              <w:t>:</w:t>
            </w:r>
          </w:p>
        </w:tc>
        <w:tc>
          <w:tcPr>
            <w:tcW w:w="12757" w:type="dxa"/>
            <w:gridSpan w:val="4"/>
          </w:tcPr>
          <w:p w:rsidR="00BB2F2C" w:rsidRDefault="008F3B36" w:rsidP="00424022">
            <w:pPr>
              <w:rPr>
                <w:sz w:val="22"/>
                <w:szCs w:val="22"/>
                <w:lang w:val="kk-KZ"/>
              </w:rPr>
            </w:pPr>
            <w:r w:rsidRPr="00424022">
              <w:rPr>
                <w:sz w:val="22"/>
                <w:szCs w:val="22"/>
                <w:lang w:val="kk-KZ"/>
              </w:rPr>
              <w:t xml:space="preserve">Классный час 7 апреля – Всемирный день здоровья «Здоровый шаг к жизни» </w:t>
            </w:r>
          </w:p>
          <w:p w:rsidR="00874422" w:rsidRPr="00874422" w:rsidRDefault="00874422" w:rsidP="00874422">
            <w:pPr>
              <w:pStyle w:val="TableParagraph"/>
              <w:spacing w:line="256" w:lineRule="auto"/>
              <w:rPr>
                <w:i/>
                <w:kern w:val="2"/>
                <w:sz w:val="24"/>
                <w:szCs w:val="24"/>
                <w:lang w:val="ru-RU" w:eastAsia="zh-TW"/>
              </w:rPr>
            </w:pPr>
            <w:r>
              <w:rPr>
                <w:i/>
                <w:kern w:val="2"/>
                <w:sz w:val="24"/>
                <w:szCs w:val="24"/>
                <w:lang w:eastAsia="zh-TW"/>
              </w:rPr>
              <w:t>Урок безопасности (10 минут</w:t>
            </w:r>
            <w:r>
              <w:rPr>
                <w:i/>
                <w:kern w:val="2"/>
                <w:sz w:val="24"/>
                <w:szCs w:val="24"/>
                <w:lang w:val="ru-RU" w:eastAsia="zh-TW"/>
              </w:rPr>
              <w:t>)</w:t>
            </w:r>
          </w:p>
          <w:p w:rsidR="00874422" w:rsidRDefault="00874422" w:rsidP="00874422">
            <w:pPr>
              <w:pStyle w:val="TableParagraph"/>
              <w:spacing w:line="256" w:lineRule="auto"/>
              <w:rPr>
                <w:b/>
                <w:i/>
                <w:kern w:val="2"/>
                <w:sz w:val="24"/>
                <w:szCs w:val="24"/>
                <w:lang w:eastAsia="zh-TW"/>
              </w:rPr>
            </w:pPr>
            <w:r>
              <w:rPr>
                <w:spacing w:val="-1"/>
                <w:w w:val="105"/>
                <w:sz w:val="24"/>
                <w:szCs w:val="24"/>
              </w:rPr>
              <w:t xml:space="preserve">«Что я буду делать если встречусь с дикими животными?» </w:t>
            </w:r>
          </w:p>
          <w:p w:rsidR="00874422" w:rsidRPr="00424022" w:rsidRDefault="00874422" w:rsidP="00424022">
            <w:pPr>
              <w:rPr>
                <w:sz w:val="22"/>
                <w:szCs w:val="22"/>
                <w:lang w:val="kk-KZ"/>
              </w:rPr>
            </w:pPr>
          </w:p>
        </w:tc>
      </w:tr>
      <w:tr w:rsidR="00C66C3F" w:rsidRPr="002B1C99" w:rsidTr="00381FAB">
        <w:tblPrEx>
          <w:tblLook w:val="04A0" w:firstRow="1" w:lastRow="0" w:firstColumn="1" w:lastColumn="0" w:noHBand="0" w:noVBand="1"/>
        </w:tblPrEx>
        <w:trPr>
          <w:trHeight w:val="498"/>
        </w:trPr>
        <w:tc>
          <w:tcPr>
            <w:tcW w:w="2660" w:type="dxa"/>
          </w:tcPr>
          <w:p w:rsidR="00C66C3F" w:rsidRPr="002B1C99" w:rsidRDefault="00C66C3F" w:rsidP="00E14BFA">
            <w:pPr>
              <w:rPr>
                <w:sz w:val="22"/>
                <w:szCs w:val="22"/>
              </w:rPr>
            </w:pPr>
            <w:r w:rsidRPr="002B1C99">
              <w:rPr>
                <w:color w:val="000000"/>
                <w:sz w:val="22"/>
                <w:szCs w:val="22"/>
              </w:rPr>
              <w:t>Цели урока</w:t>
            </w:r>
          </w:p>
        </w:tc>
        <w:tc>
          <w:tcPr>
            <w:tcW w:w="12757" w:type="dxa"/>
            <w:gridSpan w:val="4"/>
          </w:tcPr>
          <w:p w:rsidR="00D16563" w:rsidRPr="00424022" w:rsidRDefault="00424022" w:rsidP="00450B5D">
            <w:pPr>
              <w:rPr>
                <w:rStyle w:val="af4"/>
                <w:color w:val="auto"/>
                <w:sz w:val="22"/>
                <w:szCs w:val="22"/>
              </w:rPr>
            </w:pPr>
            <w:r>
              <w:rPr>
                <w:sz w:val="22"/>
                <w:szCs w:val="22"/>
              </w:rPr>
              <w:t>-ф</w:t>
            </w:r>
            <w:r w:rsidR="008F3B36" w:rsidRPr="00424022">
              <w:rPr>
                <w:sz w:val="22"/>
                <w:szCs w:val="22"/>
              </w:rPr>
              <w:t>ормировать у детей представление о здоровом образе жизни, правилах личной гигиены и питания через игровую сказочную форму.</w:t>
            </w:r>
          </w:p>
        </w:tc>
      </w:tr>
      <w:tr w:rsidR="00381FAB" w:rsidRPr="002B1C99" w:rsidTr="00381FAB">
        <w:tblPrEx>
          <w:tblLook w:val="04A0" w:firstRow="1" w:lastRow="0" w:firstColumn="1" w:lastColumn="0" w:noHBand="0" w:noVBand="1"/>
        </w:tblPrEx>
        <w:trPr>
          <w:trHeight w:val="510"/>
        </w:trPr>
        <w:tc>
          <w:tcPr>
            <w:tcW w:w="2660" w:type="dxa"/>
          </w:tcPr>
          <w:p w:rsidR="00381FAB" w:rsidRPr="002B1C99" w:rsidRDefault="00381FAB" w:rsidP="00E14BFA">
            <w:pPr>
              <w:rPr>
                <w:color w:val="000000"/>
                <w:sz w:val="22"/>
                <w:szCs w:val="22"/>
              </w:rPr>
            </w:pPr>
            <w:r w:rsidRPr="002B1C99">
              <w:rPr>
                <w:color w:val="000000"/>
                <w:sz w:val="22"/>
                <w:szCs w:val="22"/>
              </w:rPr>
              <w:t>Цитата недели</w:t>
            </w:r>
          </w:p>
        </w:tc>
        <w:tc>
          <w:tcPr>
            <w:tcW w:w="12757" w:type="dxa"/>
            <w:gridSpan w:val="4"/>
          </w:tcPr>
          <w:p w:rsidR="00381FAB" w:rsidRPr="00424022" w:rsidRDefault="00424022" w:rsidP="00D16563">
            <w:pPr>
              <w:rPr>
                <w:rStyle w:val="af4"/>
                <w:i w:val="0"/>
                <w:color w:val="auto"/>
                <w:sz w:val="22"/>
                <w:szCs w:val="22"/>
                <w:lang w:val="kk-KZ"/>
              </w:rPr>
            </w:pPr>
            <w:r w:rsidRPr="00424022">
              <w:rPr>
                <w:spacing w:val="3"/>
                <w:sz w:val="22"/>
                <w:szCs w:val="22"/>
                <w:shd w:val="clear" w:color="auto" w:fill="FFFFFF"/>
                <w:lang w:val="kk-KZ"/>
              </w:rPr>
              <w:t>«</w:t>
            </w:r>
            <w:r w:rsidRPr="00424022">
              <w:rPr>
                <w:spacing w:val="3"/>
                <w:kern w:val="32"/>
                <w:sz w:val="22"/>
                <w:szCs w:val="22"/>
                <w:shd w:val="clear" w:color="auto" w:fill="FFFFFF"/>
                <w:lang w:val="kk-KZ"/>
              </w:rPr>
              <w:t>Еңбек – қуаныш, жалқаулық – айырылмас азап» (Абай)/ «Труд - радость, лень -  боль»</w:t>
            </w:r>
          </w:p>
        </w:tc>
      </w:tr>
      <w:tr w:rsidR="00381FAB" w:rsidRPr="002B1C99" w:rsidTr="00C66C3F">
        <w:tblPrEx>
          <w:tblLook w:val="04A0" w:firstRow="1" w:lastRow="0" w:firstColumn="1" w:lastColumn="0" w:noHBand="0" w:noVBand="1"/>
        </w:tblPrEx>
        <w:trPr>
          <w:trHeight w:val="450"/>
        </w:trPr>
        <w:tc>
          <w:tcPr>
            <w:tcW w:w="2660" w:type="dxa"/>
          </w:tcPr>
          <w:p w:rsidR="00381FAB" w:rsidRPr="002B1C99" w:rsidRDefault="00381FAB" w:rsidP="00E14BFA">
            <w:pPr>
              <w:rPr>
                <w:color w:val="000000"/>
                <w:sz w:val="22"/>
                <w:szCs w:val="22"/>
              </w:rPr>
            </w:pPr>
            <w:r w:rsidRPr="002B1C99">
              <w:rPr>
                <w:color w:val="000000"/>
                <w:sz w:val="22"/>
                <w:szCs w:val="22"/>
              </w:rPr>
              <w:t xml:space="preserve">Ценность </w:t>
            </w:r>
          </w:p>
        </w:tc>
        <w:tc>
          <w:tcPr>
            <w:tcW w:w="12757" w:type="dxa"/>
            <w:gridSpan w:val="4"/>
          </w:tcPr>
          <w:p w:rsidR="00381FAB" w:rsidRPr="00424022" w:rsidRDefault="002B1C99" w:rsidP="0093212F">
            <w:pPr>
              <w:rPr>
                <w:sz w:val="22"/>
                <w:szCs w:val="22"/>
              </w:rPr>
            </w:pPr>
            <w:r w:rsidRPr="00424022">
              <w:rPr>
                <w:sz w:val="22"/>
                <w:szCs w:val="22"/>
                <w:lang w:val="kk-KZ"/>
              </w:rPr>
              <w:t>независимость и патриотизм</w:t>
            </w:r>
          </w:p>
        </w:tc>
      </w:tr>
    </w:tbl>
    <w:p w:rsidR="000E0059" w:rsidRPr="002B1C99" w:rsidRDefault="000E0059">
      <w:pPr>
        <w:rPr>
          <w:sz w:val="22"/>
          <w:szCs w:val="22"/>
        </w:rPr>
      </w:pPr>
    </w:p>
    <w:p w:rsidR="00A61030" w:rsidRPr="002B1C99" w:rsidRDefault="00A61030" w:rsidP="00A61030">
      <w:pPr>
        <w:jc w:val="both"/>
        <w:rPr>
          <w:sz w:val="22"/>
          <w:szCs w:val="22"/>
        </w:rPr>
      </w:pPr>
      <w:bookmarkStart w:id="1" w:name="z451"/>
      <w:r w:rsidRPr="002B1C99">
        <w:rPr>
          <w:color w:val="000000"/>
          <w:sz w:val="22"/>
          <w:szCs w:val="22"/>
        </w:rPr>
        <w:t>      Ход урока</w:t>
      </w:r>
    </w:p>
    <w:tbl>
      <w:tblPr>
        <w:tblStyle w:val="a3"/>
        <w:tblW w:w="15417" w:type="dxa"/>
        <w:tblLayout w:type="fixed"/>
        <w:tblLook w:val="04A0" w:firstRow="1" w:lastRow="0" w:firstColumn="1" w:lastColumn="0" w:noHBand="0" w:noVBand="1"/>
      </w:tblPr>
      <w:tblGrid>
        <w:gridCol w:w="1101"/>
        <w:gridCol w:w="9072"/>
        <w:gridCol w:w="2296"/>
        <w:gridCol w:w="1134"/>
        <w:gridCol w:w="1814"/>
      </w:tblGrid>
      <w:tr w:rsidR="00AD1601" w:rsidRPr="002B1C99" w:rsidTr="0057042E">
        <w:tc>
          <w:tcPr>
            <w:tcW w:w="1101" w:type="dxa"/>
          </w:tcPr>
          <w:bookmarkEnd w:id="1"/>
          <w:p w:rsidR="00AD1601" w:rsidRPr="002B1C99" w:rsidRDefault="00AD1601">
            <w:pPr>
              <w:rPr>
                <w:sz w:val="22"/>
                <w:szCs w:val="22"/>
              </w:rPr>
            </w:pPr>
            <w:r w:rsidRPr="002B1C99">
              <w:rPr>
                <w:color w:val="000000"/>
                <w:sz w:val="22"/>
                <w:szCs w:val="22"/>
              </w:rPr>
              <w:t>Этап урока/ Время</w:t>
            </w:r>
          </w:p>
        </w:tc>
        <w:tc>
          <w:tcPr>
            <w:tcW w:w="9072" w:type="dxa"/>
          </w:tcPr>
          <w:p w:rsidR="00AD1601" w:rsidRPr="002B1C99" w:rsidRDefault="00AD1601">
            <w:pPr>
              <w:rPr>
                <w:sz w:val="22"/>
                <w:szCs w:val="22"/>
              </w:rPr>
            </w:pPr>
            <w:r w:rsidRPr="002B1C99">
              <w:rPr>
                <w:color w:val="000000"/>
                <w:sz w:val="22"/>
                <w:szCs w:val="22"/>
              </w:rPr>
              <w:t>Действия педагога</w:t>
            </w:r>
          </w:p>
        </w:tc>
        <w:tc>
          <w:tcPr>
            <w:tcW w:w="2296" w:type="dxa"/>
          </w:tcPr>
          <w:p w:rsidR="00AD1601" w:rsidRPr="002B1C99" w:rsidRDefault="00AD1601">
            <w:pPr>
              <w:rPr>
                <w:sz w:val="22"/>
                <w:szCs w:val="22"/>
              </w:rPr>
            </w:pPr>
            <w:r w:rsidRPr="002B1C99">
              <w:rPr>
                <w:color w:val="000000"/>
                <w:sz w:val="22"/>
                <w:szCs w:val="22"/>
              </w:rPr>
              <w:t>Действия ученика</w:t>
            </w:r>
          </w:p>
        </w:tc>
        <w:tc>
          <w:tcPr>
            <w:tcW w:w="1134" w:type="dxa"/>
          </w:tcPr>
          <w:p w:rsidR="00AD1601" w:rsidRPr="002B1C99" w:rsidRDefault="00AD1601" w:rsidP="00AD1601">
            <w:pPr>
              <w:rPr>
                <w:sz w:val="22"/>
                <w:szCs w:val="22"/>
              </w:rPr>
            </w:pPr>
          </w:p>
        </w:tc>
        <w:tc>
          <w:tcPr>
            <w:tcW w:w="1814" w:type="dxa"/>
          </w:tcPr>
          <w:p w:rsidR="00AD1601" w:rsidRPr="002B1C99" w:rsidRDefault="00AD1601">
            <w:pPr>
              <w:rPr>
                <w:sz w:val="22"/>
                <w:szCs w:val="22"/>
              </w:rPr>
            </w:pPr>
            <w:r w:rsidRPr="002B1C99">
              <w:rPr>
                <w:color w:val="000000"/>
                <w:sz w:val="22"/>
                <w:szCs w:val="22"/>
              </w:rPr>
              <w:t>Ресурсы</w:t>
            </w:r>
          </w:p>
        </w:tc>
      </w:tr>
      <w:tr w:rsidR="00AD1601" w:rsidRPr="002B1C99" w:rsidTr="0057042E">
        <w:trPr>
          <w:trHeight w:val="420"/>
        </w:trPr>
        <w:tc>
          <w:tcPr>
            <w:tcW w:w="1101" w:type="dxa"/>
          </w:tcPr>
          <w:p w:rsidR="00AD1601" w:rsidRPr="002B1C99" w:rsidRDefault="00AD1601">
            <w:pPr>
              <w:rPr>
                <w:sz w:val="22"/>
                <w:szCs w:val="22"/>
              </w:rPr>
            </w:pPr>
            <w:r w:rsidRPr="002B1C99">
              <w:rPr>
                <w:sz w:val="22"/>
                <w:szCs w:val="22"/>
              </w:rPr>
              <w:t>Начало урока</w:t>
            </w:r>
          </w:p>
          <w:p w:rsidR="00AD1601" w:rsidRPr="002B1C99" w:rsidRDefault="00AD1601">
            <w:pPr>
              <w:rPr>
                <w:sz w:val="22"/>
                <w:szCs w:val="22"/>
              </w:rPr>
            </w:pPr>
            <w:r w:rsidRPr="002B1C99">
              <w:rPr>
                <w:sz w:val="22"/>
                <w:szCs w:val="22"/>
              </w:rPr>
              <w:t>0-10 мин</w:t>
            </w:r>
          </w:p>
        </w:tc>
        <w:tc>
          <w:tcPr>
            <w:tcW w:w="9072" w:type="dxa"/>
          </w:tcPr>
          <w:p w:rsidR="00AD1601" w:rsidRPr="002B1C99" w:rsidRDefault="00AD1601" w:rsidP="00F04AC0">
            <w:pPr>
              <w:pStyle w:val="a6"/>
              <w:shd w:val="clear" w:color="auto" w:fill="FFFFFF"/>
              <w:spacing w:before="0" w:beforeAutospacing="0" w:after="150" w:afterAutospacing="0" w:line="300" w:lineRule="atLeast"/>
              <w:rPr>
                <w:rStyle w:val="a8"/>
                <w:b/>
                <w:bCs/>
                <w:color w:val="000000"/>
                <w:sz w:val="22"/>
                <w:szCs w:val="22"/>
              </w:rPr>
            </w:pPr>
            <w:r w:rsidRPr="002B1C99">
              <w:rPr>
                <w:rStyle w:val="a8"/>
                <w:b/>
                <w:bCs/>
                <w:color w:val="000000"/>
                <w:sz w:val="22"/>
                <w:szCs w:val="22"/>
              </w:rPr>
              <w:t>Организационный момент.</w:t>
            </w:r>
          </w:p>
          <w:p w:rsidR="00AD1601" w:rsidRPr="002B1C99" w:rsidRDefault="00AD1601" w:rsidP="00F04AC0">
            <w:pPr>
              <w:jc w:val="both"/>
              <w:rPr>
                <w:rFonts w:eastAsia="Arial Unicode MS"/>
                <w:color w:val="000000"/>
                <w:sz w:val="22"/>
                <w:szCs w:val="22"/>
              </w:rPr>
            </w:pPr>
            <w:r w:rsidRPr="002B1C99">
              <w:rPr>
                <w:rFonts w:eastAsia="Arial Unicode MS"/>
                <w:color w:val="000000"/>
                <w:sz w:val="22"/>
                <w:szCs w:val="22"/>
              </w:rPr>
              <w:t>В начале урока учитель и учащиеся приветствуют друг друга.</w:t>
            </w:r>
          </w:p>
          <w:p w:rsidR="00AD1601" w:rsidRPr="002B1C99" w:rsidRDefault="00AD1601" w:rsidP="00F04AC0">
            <w:pPr>
              <w:pStyle w:val="a6"/>
              <w:shd w:val="clear" w:color="auto" w:fill="FFFFFF"/>
              <w:spacing w:before="0" w:beforeAutospacing="0" w:after="150" w:afterAutospacing="0" w:line="300" w:lineRule="atLeast"/>
              <w:rPr>
                <w:color w:val="000000"/>
                <w:sz w:val="22"/>
                <w:szCs w:val="22"/>
              </w:rPr>
            </w:pPr>
            <w:r w:rsidRPr="002B1C99">
              <w:rPr>
                <w:color w:val="000000"/>
                <w:sz w:val="22"/>
                <w:szCs w:val="22"/>
              </w:rPr>
              <w:t>Проверка готовности рабочего места к уроку</w:t>
            </w:r>
          </w:p>
          <w:p w:rsidR="00AD1601" w:rsidRPr="002B1C99" w:rsidRDefault="00AD1601" w:rsidP="00F04AC0">
            <w:pPr>
              <w:pStyle w:val="a6"/>
              <w:shd w:val="clear" w:color="auto" w:fill="FFFFFF"/>
              <w:spacing w:before="0" w:beforeAutospacing="0" w:after="150" w:afterAutospacing="0" w:line="300" w:lineRule="atLeast"/>
              <w:rPr>
                <w:color w:val="000000"/>
                <w:sz w:val="22"/>
                <w:szCs w:val="22"/>
              </w:rPr>
            </w:pPr>
            <w:r w:rsidRPr="002B1C99">
              <w:rPr>
                <w:rStyle w:val="a8"/>
                <w:b/>
                <w:bCs/>
                <w:color w:val="000000"/>
                <w:sz w:val="22"/>
                <w:szCs w:val="22"/>
              </w:rPr>
              <w:t xml:space="preserve">Актуализация </w:t>
            </w:r>
          </w:p>
          <w:p w:rsidR="00AD1601" w:rsidRPr="002B1C99" w:rsidRDefault="00AD1601" w:rsidP="00F04AC0">
            <w:pPr>
              <w:pStyle w:val="a6"/>
              <w:shd w:val="clear" w:color="auto" w:fill="FFFFFF"/>
              <w:spacing w:before="0" w:beforeAutospacing="0" w:after="150" w:afterAutospacing="0" w:line="300" w:lineRule="atLeast"/>
              <w:rPr>
                <w:color w:val="000000"/>
                <w:sz w:val="22"/>
                <w:szCs w:val="22"/>
              </w:rPr>
            </w:pPr>
            <w:r w:rsidRPr="002B1C99">
              <w:rPr>
                <w:color w:val="000000"/>
                <w:sz w:val="22"/>
                <w:szCs w:val="22"/>
              </w:rPr>
              <w:t>Сообщение темы, цели и задач урока. Мотивация деятельности учащихся.</w:t>
            </w:r>
          </w:p>
          <w:p w:rsidR="00AD1601" w:rsidRPr="002B1C99" w:rsidRDefault="00AD1601" w:rsidP="00287465">
            <w:pPr>
              <w:shd w:val="clear" w:color="auto" w:fill="FFFFFF"/>
              <w:spacing w:after="135"/>
              <w:rPr>
                <w:color w:val="333333"/>
                <w:sz w:val="22"/>
                <w:szCs w:val="22"/>
              </w:rPr>
            </w:pPr>
            <w:r w:rsidRPr="002B1C99">
              <w:rPr>
                <w:rStyle w:val="af4"/>
                <w:i w:val="0"/>
                <w:color w:val="auto"/>
                <w:sz w:val="22"/>
                <w:szCs w:val="22"/>
              </w:rPr>
              <w:lastRenderedPageBreak/>
              <w:t>-Здравствуйте, ребята</w:t>
            </w:r>
          </w:p>
          <w:p w:rsidR="00AD1601" w:rsidRPr="002B1C99" w:rsidRDefault="00AD1601" w:rsidP="00287465">
            <w:pPr>
              <w:shd w:val="clear" w:color="auto" w:fill="FFFFFF"/>
              <w:spacing w:after="135"/>
              <w:rPr>
                <w:sz w:val="22"/>
                <w:szCs w:val="22"/>
              </w:rPr>
            </w:pPr>
            <w:r w:rsidRPr="002B1C99">
              <w:rPr>
                <w:color w:val="333333"/>
                <w:sz w:val="22"/>
                <w:szCs w:val="22"/>
              </w:rPr>
              <w:t>(</w:t>
            </w:r>
            <w:r w:rsidRPr="002B1C99">
              <w:rPr>
                <w:sz w:val="22"/>
                <w:szCs w:val="22"/>
              </w:rPr>
              <w:t>Задача: настроить ребят на доброжелательное рабочее настроение.)</w:t>
            </w:r>
          </w:p>
          <w:p w:rsidR="00AD1601" w:rsidRPr="002B1C99" w:rsidRDefault="00AD1601" w:rsidP="00542B6E">
            <w:pPr>
              <w:shd w:val="clear" w:color="auto" w:fill="FFFFFF"/>
              <w:ind w:firstLine="567"/>
              <w:contextualSpacing/>
              <w:jc w:val="both"/>
              <w:rPr>
                <w:sz w:val="22"/>
                <w:szCs w:val="22"/>
              </w:rPr>
            </w:pPr>
            <w:r w:rsidRPr="002B1C99">
              <w:rPr>
                <w:b/>
                <w:bCs/>
                <w:sz w:val="22"/>
                <w:szCs w:val="22"/>
              </w:rPr>
              <w:t>Создание эмоционального настроя.</w:t>
            </w:r>
          </w:p>
          <w:p w:rsidR="00AD1601" w:rsidRPr="002B1C99" w:rsidRDefault="00AD1601" w:rsidP="00542B6E">
            <w:pPr>
              <w:shd w:val="clear" w:color="auto" w:fill="FFFFFF"/>
              <w:ind w:firstLine="567"/>
              <w:contextualSpacing/>
              <w:jc w:val="both"/>
              <w:rPr>
                <w:sz w:val="22"/>
                <w:szCs w:val="22"/>
              </w:rPr>
            </w:pPr>
            <w:r w:rsidRPr="002B1C99">
              <w:rPr>
                <w:sz w:val="22"/>
                <w:szCs w:val="22"/>
              </w:rPr>
              <w:t>- Я вам желаю на сегодняшнем занятии: слушать и слышать друг друга, учителя. Активной работы и хорошего настроения.</w:t>
            </w:r>
          </w:p>
          <w:p w:rsidR="00E53AC7" w:rsidRDefault="00AD1601" w:rsidP="00E53AC7">
            <w:pPr>
              <w:pStyle w:val="TableParagraph"/>
              <w:spacing w:line="256" w:lineRule="auto"/>
              <w:rPr>
                <w:b/>
                <w:i/>
                <w:kern w:val="2"/>
                <w:sz w:val="24"/>
                <w:szCs w:val="24"/>
                <w:lang w:eastAsia="zh-TW"/>
              </w:rPr>
            </w:pPr>
            <w:r w:rsidRPr="002B1C99">
              <w:t xml:space="preserve">Урок безопасности. </w:t>
            </w:r>
            <w:r w:rsidR="00E53AC7">
              <w:rPr>
                <w:spacing w:val="-1"/>
                <w:w w:val="105"/>
                <w:sz w:val="24"/>
                <w:szCs w:val="24"/>
              </w:rPr>
              <w:t xml:space="preserve">«Что я буду делать если встречусь с дикими животными?» </w:t>
            </w:r>
          </w:p>
          <w:p w:rsidR="00AD1601" w:rsidRPr="00E53AC7" w:rsidRDefault="00AD1601" w:rsidP="00064A50">
            <w:pPr>
              <w:rPr>
                <w:sz w:val="22"/>
                <w:szCs w:val="22"/>
                <w:lang w:val="kk-KZ"/>
              </w:rPr>
            </w:pPr>
          </w:p>
          <w:p w:rsidR="00874422" w:rsidRPr="00E53AC7" w:rsidRDefault="00874422" w:rsidP="00064A50">
            <w:pPr>
              <w:rPr>
                <w:iCs/>
                <w:color w:val="000000"/>
                <w:sz w:val="24"/>
                <w:szCs w:val="24"/>
                <w:shd w:val="clear" w:color="auto" w:fill="FFFFFF"/>
              </w:rPr>
            </w:pPr>
            <w:r w:rsidRPr="00E53AC7">
              <w:rPr>
                <w:iCs/>
                <w:color w:val="000000"/>
                <w:sz w:val="24"/>
                <w:szCs w:val="24"/>
                <w:shd w:val="clear" w:color="auto" w:fill="FFFFFF"/>
              </w:rPr>
              <w:t xml:space="preserve">Гуляя в лесу, собирая грибы или ягоды, отдыхая в живописных местах, всегда помните, что встреча с диким зверем может произойти в любое время, в любом месте, и вы должны быть морально к этому готовы. </w:t>
            </w:r>
            <w:proofErr w:type="gramStart"/>
            <w:r w:rsidRPr="00E53AC7">
              <w:rPr>
                <w:iCs/>
                <w:color w:val="000000"/>
                <w:sz w:val="24"/>
                <w:szCs w:val="24"/>
                <w:shd w:val="clear" w:color="auto" w:fill="FFFFFF"/>
              </w:rPr>
              <w:t>Первое</w:t>
            </w:r>
            <w:proofErr w:type="gramEnd"/>
            <w:r w:rsidRPr="00E53AC7">
              <w:rPr>
                <w:iCs/>
                <w:color w:val="000000"/>
                <w:sz w:val="24"/>
                <w:szCs w:val="24"/>
                <w:shd w:val="clear" w:color="auto" w:fill="FFFFFF"/>
              </w:rPr>
              <w:t xml:space="preserve"> о чем нужно помнить, дикие животные просто так на людей не нападают, поэтому человек либо спровоцировал животное не правильным поведением, либо это мать с выводком либо раненный или зараженный бешенством зверь. В любом случае нужно знать правила поведения </w:t>
            </w:r>
          </w:p>
          <w:p w:rsidR="00E53AC7" w:rsidRPr="00E53AC7" w:rsidRDefault="00E53AC7" w:rsidP="00E53AC7">
            <w:pPr>
              <w:pStyle w:val="a6"/>
              <w:shd w:val="clear" w:color="auto" w:fill="FFFFFF"/>
              <w:spacing w:before="0" w:beforeAutospacing="0" w:after="270" w:afterAutospacing="0"/>
              <w:textAlignment w:val="baseline"/>
              <w:rPr>
                <w:color w:val="333333"/>
              </w:rPr>
            </w:pPr>
            <w:r w:rsidRPr="00E53AC7">
              <w:rPr>
                <w:color w:val="333333"/>
              </w:rPr>
              <w:t xml:space="preserve">Дикие животные встречаются людям довольно редко, так как, почуяв человека, они обычно уходят. Поэтому, если все же Вы случайно встретите диких животных, дайте им возможность уйти, так как они нападают на человека, только </w:t>
            </w:r>
            <w:proofErr w:type="gramStart"/>
            <w:r w:rsidRPr="00E53AC7">
              <w:rPr>
                <w:color w:val="333333"/>
              </w:rPr>
              <w:t>если  ранены</w:t>
            </w:r>
            <w:proofErr w:type="gramEnd"/>
            <w:r w:rsidRPr="00E53AC7">
              <w:rPr>
                <w:color w:val="333333"/>
              </w:rPr>
              <w:t>, испуганы неожиданностью или защищают детёнышей. </w:t>
            </w:r>
          </w:p>
          <w:p w:rsidR="00E53AC7" w:rsidRPr="00E53AC7" w:rsidRDefault="00E53AC7" w:rsidP="00E53AC7">
            <w:pPr>
              <w:pStyle w:val="a6"/>
              <w:shd w:val="clear" w:color="auto" w:fill="FFFFFF"/>
              <w:spacing w:before="0" w:beforeAutospacing="0" w:after="0" w:afterAutospacing="0"/>
              <w:textAlignment w:val="baseline"/>
              <w:rPr>
                <w:color w:val="333333"/>
              </w:rPr>
            </w:pPr>
            <w:r w:rsidRPr="00E53AC7">
              <w:rPr>
                <w:rStyle w:val="a7"/>
                <w:rFonts w:eastAsia="Arial Unicode MS"/>
                <w:color w:val="333333"/>
              </w:rPr>
              <w:t>При явно агрессивном поведении используйте в качестве защиты огонь или шум:</w:t>
            </w:r>
            <w:r w:rsidRPr="00E53AC7">
              <w:rPr>
                <w:color w:val="333333"/>
              </w:rPr>
              <w:t> кричите, свистите, громко стучите палкой о дерево. </w:t>
            </w:r>
            <w:r w:rsidRPr="00E53AC7">
              <w:rPr>
                <w:rStyle w:val="a7"/>
                <w:rFonts w:eastAsia="Arial Unicode MS"/>
                <w:color w:val="333333"/>
              </w:rPr>
              <w:t xml:space="preserve">Никогда не поворачивайтесь </w:t>
            </w:r>
            <w:proofErr w:type="gramStart"/>
            <w:r w:rsidRPr="00E53AC7">
              <w:rPr>
                <w:rStyle w:val="a7"/>
                <w:rFonts w:eastAsia="Arial Unicode MS"/>
                <w:color w:val="333333"/>
              </w:rPr>
              <w:t>к дикому животному спиной</w:t>
            </w:r>
            <w:proofErr w:type="gramEnd"/>
            <w:r w:rsidRPr="00E53AC7">
              <w:rPr>
                <w:rStyle w:val="a7"/>
                <w:rFonts w:eastAsia="Arial Unicode MS"/>
                <w:color w:val="333333"/>
              </w:rPr>
              <w:t xml:space="preserve"> и не убегайте, а медленно отступайте, наблюдая за его поведением.</w:t>
            </w:r>
            <w:r w:rsidRPr="00E53AC7">
              <w:rPr>
                <w:color w:val="333333"/>
              </w:rPr>
              <w:t> Для спасения залезьте на дерево или зайдите в воду реки (озера). </w:t>
            </w:r>
            <w:r w:rsidRPr="00E53AC7">
              <w:rPr>
                <w:rStyle w:val="a7"/>
                <w:rFonts w:eastAsia="Arial Unicode MS"/>
                <w:color w:val="333333"/>
              </w:rPr>
              <w:t>Не смотрите зверю прямо в глаза, смотрите ему на шею или грудь.</w:t>
            </w:r>
          </w:p>
          <w:p w:rsidR="00E53AC7" w:rsidRPr="00E53AC7" w:rsidRDefault="00E53AC7" w:rsidP="00E53AC7">
            <w:pPr>
              <w:pStyle w:val="a6"/>
              <w:shd w:val="clear" w:color="auto" w:fill="FFFFFF"/>
              <w:spacing w:before="0" w:beforeAutospacing="0" w:after="0" w:afterAutospacing="0"/>
              <w:textAlignment w:val="baseline"/>
              <w:rPr>
                <w:color w:val="333333"/>
              </w:rPr>
            </w:pPr>
            <w:r w:rsidRPr="00E53AC7">
              <w:rPr>
                <w:rStyle w:val="a7"/>
                <w:rFonts w:eastAsia="Arial Unicode MS"/>
                <w:color w:val="333333"/>
              </w:rPr>
              <w:t>С каким бы животным не довелось бы встретиться, всегда нужно помнить, что перед вами не просто зверь, а существо, которое привыкло выживать в суровых условиях природы. Нужно помнить, что вы находитесь в его владениях, там, где у него имеется свое место, семья и потомство.</w:t>
            </w:r>
          </w:p>
          <w:p w:rsidR="00E53AC7" w:rsidRPr="00E53AC7" w:rsidRDefault="00E53AC7" w:rsidP="00E53AC7">
            <w:pPr>
              <w:pStyle w:val="a6"/>
              <w:shd w:val="clear" w:color="auto" w:fill="FFFFFF"/>
              <w:spacing w:before="0" w:beforeAutospacing="0" w:after="0" w:afterAutospacing="0"/>
              <w:textAlignment w:val="baseline"/>
              <w:rPr>
                <w:color w:val="333333"/>
              </w:rPr>
            </w:pPr>
            <w:r w:rsidRPr="00E53AC7">
              <w:rPr>
                <w:rStyle w:val="a7"/>
                <w:rFonts w:eastAsia="Arial Unicode MS"/>
                <w:color w:val="333333"/>
              </w:rPr>
              <w:t>При встрече с дикими животными никогда не делайте резких движений и действий, которые могут вызвать агрессию у зверей. И только при соблюдении всех необходимых правил поведения ваша встреча со зверем пройдет без опасных последствий.</w:t>
            </w:r>
          </w:p>
          <w:p w:rsidR="00E53AC7" w:rsidRPr="002B1C99" w:rsidRDefault="00E53AC7" w:rsidP="00064A50">
            <w:pPr>
              <w:rPr>
                <w:sz w:val="22"/>
                <w:szCs w:val="22"/>
              </w:rPr>
            </w:pPr>
          </w:p>
          <w:p w:rsidR="00AD1601" w:rsidRPr="002B1C99" w:rsidRDefault="00AD1601" w:rsidP="007E6E20">
            <w:pPr>
              <w:rPr>
                <w:sz w:val="22"/>
                <w:szCs w:val="22"/>
              </w:rPr>
            </w:pPr>
            <w:r w:rsidRPr="002B1C99">
              <w:rPr>
                <w:sz w:val="22"/>
                <w:szCs w:val="22"/>
              </w:rPr>
              <w:t xml:space="preserve"> </w:t>
            </w:r>
          </w:p>
        </w:tc>
        <w:tc>
          <w:tcPr>
            <w:tcW w:w="2296" w:type="dxa"/>
          </w:tcPr>
          <w:p w:rsidR="00AD1601" w:rsidRPr="002B1C99" w:rsidRDefault="00AD1601">
            <w:pPr>
              <w:rPr>
                <w:sz w:val="22"/>
                <w:szCs w:val="22"/>
              </w:rPr>
            </w:pPr>
          </w:p>
          <w:p w:rsidR="00AD1601" w:rsidRPr="002B1C99" w:rsidRDefault="00AD1601">
            <w:pPr>
              <w:rPr>
                <w:sz w:val="22"/>
                <w:szCs w:val="22"/>
              </w:rPr>
            </w:pPr>
          </w:p>
          <w:p w:rsidR="00AD1601" w:rsidRPr="002B1C99" w:rsidRDefault="00AD1601">
            <w:pPr>
              <w:rPr>
                <w:sz w:val="22"/>
                <w:szCs w:val="22"/>
              </w:rPr>
            </w:pPr>
          </w:p>
          <w:p w:rsidR="00AD1601" w:rsidRPr="002B1C99" w:rsidRDefault="00AD1601">
            <w:pPr>
              <w:rPr>
                <w:sz w:val="22"/>
                <w:szCs w:val="22"/>
              </w:rPr>
            </w:pPr>
          </w:p>
          <w:p w:rsidR="00AD1601" w:rsidRPr="002B1C99" w:rsidRDefault="00AD1601">
            <w:pPr>
              <w:rPr>
                <w:sz w:val="22"/>
                <w:szCs w:val="22"/>
              </w:rPr>
            </w:pPr>
          </w:p>
          <w:p w:rsidR="00AD1601" w:rsidRPr="002B1C99" w:rsidRDefault="00AD1601">
            <w:pPr>
              <w:rPr>
                <w:sz w:val="22"/>
                <w:szCs w:val="22"/>
              </w:rPr>
            </w:pPr>
          </w:p>
          <w:p w:rsidR="00AD1601" w:rsidRPr="002B1C99" w:rsidRDefault="00AD1601">
            <w:pPr>
              <w:rPr>
                <w:sz w:val="22"/>
                <w:szCs w:val="22"/>
              </w:rPr>
            </w:pPr>
          </w:p>
          <w:p w:rsidR="00AD1601" w:rsidRPr="002B1C99" w:rsidRDefault="00AD1601">
            <w:pPr>
              <w:rPr>
                <w:sz w:val="22"/>
                <w:szCs w:val="22"/>
              </w:rPr>
            </w:pPr>
          </w:p>
          <w:p w:rsidR="00AD1601" w:rsidRPr="002B1C99" w:rsidRDefault="00AD1601">
            <w:pPr>
              <w:rPr>
                <w:sz w:val="22"/>
                <w:szCs w:val="22"/>
              </w:rPr>
            </w:pPr>
          </w:p>
          <w:p w:rsidR="00AD1601" w:rsidRPr="002B1C99" w:rsidRDefault="00AD1601">
            <w:pPr>
              <w:rPr>
                <w:sz w:val="22"/>
                <w:szCs w:val="22"/>
              </w:rPr>
            </w:pPr>
            <w:r w:rsidRPr="002B1C99">
              <w:rPr>
                <w:sz w:val="22"/>
                <w:szCs w:val="22"/>
              </w:rPr>
              <w:t>Учащийся слушают</w:t>
            </w:r>
          </w:p>
          <w:p w:rsidR="00AD1601" w:rsidRPr="002B1C99" w:rsidRDefault="00AD1601">
            <w:pPr>
              <w:rPr>
                <w:sz w:val="22"/>
                <w:szCs w:val="22"/>
              </w:rPr>
            </w:pPr>
            <w:r w:rsidRPr="002B1C99">
              <w:rPr>
                <w:sz w:val="22"/>
                <w:szCs w:val="22"/>
              </w:rPr>
              <w:t xml:space="preserve">Учащийся отвечает на вопросы </w:t>
            </w:r>
          </w:p>
        </w:tc>
        <w:tc>
          <w:tcPr>
            <w:tcW w:w="1134" w:type="dxa"/>
          </w:tcPr>
          <w:p w:rsidR="00AD1601" w:rsidRDefault="00AD1601">
            <w:pPr>
              <w:spacing w:after="200" w:line="276" w:lineRule="auto"/>
              <w:rPr>
                <w:sz w:val="22"/>
                <w:szCs w:val="22"/>
              </w:rPr>
            </w:pPr>
          </w:p>
          <w:p w:rsidR="0057042E" w:rsidRDefault="0057042E" w:rsidP="0057042E">
            <w:pPr>
              <w:rPr>
                <w:sz w:val="22"/>
                <w:szCs w:val="22"/>
              </w:rPr>
            </w:pPr>
            <w:r>
              <w:rPr>
                <w:sz w:val="22"/>
                <w:szCs w:val="22"/>
              </w:rPr>
              <w:t xml:space="preserve">Устная похвала </w:t>
            </w:r>
          </w:p>
          <w:p w:rsidR="00AD1601" w:rsidRPr="002B1C99" w:rsidRDefault="00AD1601">
            <w:pPr>
              <w:rPr>
                <w:sz w:val="22"/>
                <w:szCs w:val="22"/>
              </w:rPr>
            </w:pPr>
          </w:p>
        </w:tc>
        <w:tc>
          <w:tcPr>
            <w:tcW w:w="1814" w:type="dxa"/>
          </w:tcPr>
          <w:p w:rsidR="00AD1601" w:rsidRPr="002B1C99" w:rsidRDefault="00AD1601">
            <w:pPr>
              <w:rPr>
                <w:sz w:val="22"/>
                <w:szCs w:val="22"/>
              </w:rPr>
            </w:pPr>
            <w:r w:rsidRPr="002B1C99">
              <w:rPr>
                <w:sz w:val="22"/>
                <w:szCs w:val="22"/>
              </w:rPr>
              <w:t>Презентация</w:t>
            </w:r>
          </w:p>
          <w:p w:rsidR="00AD1601" w:rsidRPr="002B1C99" w:rsidRDefault="00AD1601" w:rsidP="005E7753">
            <w:pPr>
              <w:rPr>
                <w:sz w:val="22"/>
                <w:szCs w:val="22"/>
              </w:rPr>
            </w:pPr>
          </w:p>
        </w:tc>
      </w:tr>
      <w:tr w:rsidR="00AD1601" w:rsidRPr="002B1C99" w:rsidTr="006D5294">
        <w:trPr>
          <w:trHeight w:val="2897"/>
        </w:trPr>
        <w:tc>
          <w:tcPr>
            <w:tcW w:w="1101" w:type="dxa"/>
          </w:tcPr>
          <w:p w:rsidR="00AD1601" w:rsidRPr="002B1C99" w:rsidRDefault="00AD1601">
            <w:pPr>
              <w:rPr>
                <w:sz w:val="22"/>
                <w:szCs w:val="22"/>
              </w:rPr>
            </w:pPr>
            <w:r w:rsidRPr="002B1C99">
              <w:rPr>
                <w:sz w:val="22"/>
                <w:szCs w:val="22"/>
              </w:rPr>
              <w:lastRenderedPageBreak/>
              <w:t xml:space="preserve"> Середина урока</w:t>
            </w:r>
          </w:p>
          <w:p w:rsidR="00AD1601" w:rsidRPr="002B1C99" w:rsidRDefault="00AD1601">
            <w:pPr>
              <w:rPr>
                <w:sz w:val="22"/>
                <w:szCs w:val="22"/>
              </w:rPr>
            </w:pPr>
          </w:p>
          <w:p w:rsidR="00AD1601" w:rsidRPr="002B1C99" w:rsidRDefault="00AD1601" w:rsidP="000A54A3">
            <w:pPr>
              <w:rPr>
                <w:sz w:val="22"/>
                <w:szCs w:val="22"/>
              </w:rPr>
            </w:pPr>
            <w:r w:rsidRPr="002B1C99">
              <w:rPr>
                <w:sz w:val="22"/>
                <w:szCs w:val="22"/>
              </w:rPr>
              <w:t>10-40 мин</w:t>
            </w:r>
          </w:p>
        </w:tc>
        <w:tc>
          <w:tcPr>
            <w:tcW w:w="9072" w:type="dxa"/>
          </w:tcPr>
          <w:p w:rsidR="00AD1601" w:rsidRPr="006D5294" w:rsidRDefault="00AD1601" w:rsidP="00CC3694">
            <w:pPr>
              <w:rPr>
                <w:sz w:val="22"/>
                <w:szCs w:val="22"/>
              </w:rPr>
            </w:pPr>
            <w:r w:rsidRPr="006D5294">
              <w:rPr>
                <w:sz w:val="22"/>
                <w:szCs w:val="22"/>
              </w:rPr>
              <w:t xml:space="preserve">Ребята, сегодня необычный день — </w:t>
            </w:r>
            <w:r w:rsidRPr="006D5294">
              <w:rPr>
                <w:rStyle w:val="a7"/>
                <w:rFonts w:eastAsia="Arial Unicode MS"/>
                <w:sz w:val="22"/>
                <w:szCs w:val="22"/>
              </w:rPr>
              <w:t>7 апреля — Всемирный день здоровья</w:t>
            </w:r>
            <w:r w:rsidRPr="006D5294">
              <w:rPr>
                <w:sz w:val="22"/>
                <w:szCs w:val="22"/>
              </w:rPr>
              <w:t>.</w:t>
            </w:r>
            <w:r w:rsidRPr="006D5294">
              <w:rPr>
                <w:sz w:val="22"/>
                <w:szCs w:val="22"/>
              </w:rPr>
              <w:br/>
              <w:t xml:space="preserve">Предлагаю отправиться в путешествие в сказочную страну </w:t>
            </w:r>
            <w:proofErr w:type="spellStart"/>
            <w:r w:rsidRPr="006D5294">
              <w:rPr>
                <w:rStyle w:val="a7"/>
                <w:rFonts w:eastAsia="Arial Unicode MS"/>
                <w:sz w:val="22"/>
                <w:szCs w:val="22"/>
              </w:rPr>
              <w:t>Здоровляндию</w:t>
            </w:r>
            <w:proofErr w:type="spellEnd"/>
            <w:r w:rsidRPr="006D5294">
              <w:rPr>
                <w:sz w:val="22"/>
                <w:szCs w:val="22"/>
              </w:rPr>
              <w:t xml:space="preserve">. Но попасть туда может только тот, кто знает, </w:t>
            </w:r>
            <w:r w:rsidRPr="006D5294">
              <w:rPr>
                <w:rStyle w:val="a7"/>
                <w:rFonts w:eastAsia="Arial Unicode MS"/>
                <w:sz w:val="22"/>
                <w:szCs w:val="22"/>
              </w:rPr>
              <w:t>как заботиться о себе</w:t>
            </w:r>
            <w:r w:rsidRPr="006D5294">
              <w:rPr>
                <w:sz w:val="22"/>
                <w:szCs w:val="22"/>
              </w:rPr>
              <w:t>.</w:t>
            </w:r>
            <w:r w:rsidRPr="006D5294">
              <w:rPr>
                <w:sz w:val="22"/>
                <w:szCs w:val="22"/>
              </w:rPr>
              <w:br/>
              <w:t>Путь будет долгим и интересным. В дорогу? Тогда — шаг за шагом!</w:t>
            </w:r>
          </w:p>
          <w:p w:rsidR="006D5294" w:rsidRDefault="00AD1601" w:rsidP="006D5294">
            <w:pPr>
              <w:spacing w:after="100" w:afterAutospacing="1"/>
              <w:outlineLvl w:val="2"/>
              <w:rPr>
                <w:b/>
                <w:bCs/>
                <w:sz w:val="22"/>
                <w:szCs w:val="22"/>
              </w:rPr>
            </w:pPr>
            <w:r w:rsidRPr="002D6502">
              <w:rPr>
                <w:b/>
                <w:bCs/>
                <w:sz w:val="22"/>
                <w:szCs w:val="22"/>
              </w:rPr>
              <w:t xml:space="preserve">Сказка «Здоровый шаг к жизни» </w:t>
            </w:r>
          </w:p>
          <w:p w:rsidR="002D6502" w:rsidRPr="006D5294" w:rsidRDefault="00AD1601" w:rsidP="006D5294">
            <w:pPr>
              <w:spacing w:after="100" w:afterAutospacing="1"/>
              <w:outlineLvl w:val="2"/>
              <w:rPr>
                <w:b/>
                <w:bCs/>
                <w:sz w:val="22"/>
                <w:szCs w:val="22"/>
              </w:rPr>
            </w:pPr>
            <w:r w:rsidRPr="002D6502">
              <w:rPr>
                <w:b/>
                <w:bCs/>
                <w:sz w:val="22"/>
                <w:szCs w:val="22"/>
              </w:rPr>
              <w:t>Глава 1:</w:t>
            </w:r>
            <w:r w:rsidR="002D6502" w:rsidRPr="006D5294">
              <w:rPr>
                <w:b/>
                <w:bCs/>
                <w:sz w:val="22"/>
                <w:szCs w:val="22"/>
              </w:rPr>
              <w:t xml:space="preserve"> </w:t>
            </w:r>
          </w:p>
          <w:p w:rsidR="00AD1601" w:rsidRPr="002D6502" w:rsidRDefault="002D6502" w:rsidP="002D6502">
            <w:pPr>
              <w:spacing w:before="100" w:beforeAutospacing="1"/>
              <w:outlineLvl w:val="3"/>
              <w:rPr>
                <w:b/>
                <w:bCs/>
                <w:sz w:val="22"/>
                <w:szCs w:val="22"/>
              </w:rPr>
            </w:pPr>
            <w:r w:rsidRPr="006D5294">
              <w:rPr>
                <w:b/>
                <w:bCs/>
                <w:sz w:val="22"/>
                <w:szCs w:val="22"/>
              </w:rPr>
              <w:t xml:space="preserve"> </w:t>
            </w:r>
            <w:r w:rsidR="00AD1601" w:rsidRPr="002D6502">
              <w:rPr>
                <w:b/>
                <w:bCs/>
                <w:sz w:val="22"/>
                <w:szCs w:val="22"/>
              </w:rPr>
              <w:t>У ворот Сонного Царства</w:t>
            </w:r>
          </w:p>
          <w:p w:rsidR="00AD1601" w:rsidRPr="002D6502" w:rsidRDefault="00AD1601" w:rsidP="002D6502">
            <w:pPr>
              <w:spacing w:before="100" w:beforeAutospacing="1" w:after="100" w:afterAutospacing="1"/>
              <w:rPr>
                <w:sz w:val="22"/>
                <w:szCs w:val="22"/>
              </w:rPr>
            </w:pPr>
            <w:r w:rsidRPr="002D6502">
              <w:rPr>
                <w:sz w:val="22"/>
                <w:szCs w:val="22"/>
              </w:rPr>
              <w:t xml:space="preserve"> На пути стоит ленивый Старичок Сон, который спрашивает:</w:t>
            </w:r>
            <w:r w:rsidRPr="002D6502">
              <w:rPr>
                <w:sz w:val="22"/>
                <w:szCs w:val="22"/>
              </w:rPr>
              <w:br/>
              <w:t>— А зачем мне вставать по утрам? Я люблю спать до обеда!</w:t>
            </w:r>
            <w:r w:rsidR="006D5294" w:rsidRPr="006D5294">
              <w:rPr>
                <w:noProof/>
              </w:rPr>
              <w:t xml:space="preserve"> </w:t>
            </w:r>
          </w:p>
          <w:p w:rsidR="00AD1601" w:rsidRPr="002D6502" w:rsidRDefault="00AD1601" w:rsidP="002D6502">
            <w:pPr>
              <w:spacing w:before="100" w:beforeAutospacing="1" w:after="100" w:afterAutospacing="1"/>
              <w:rPr>
                <w:sz w:val="22"/>
                <w:szCs w:val="22"/>
              </w:rPr>
            </w:pPr>
            <w:r w:rsidRPr="002D6502">
              <w:rPr>
                <w:sz w:val="22"/>
                <w:szCs w:val="22"/>
              </w:rPr>
              <w:t xml:space="preserve"> </w:t>
            </w:r>
            <w:r w:rsidRPr="002D6502">
              <w:rPr>
                <w:b/>
                <w:bCs/>
                <w:sz w:val="22"/>
                <w:szCs w:val="22"/>
              </w:rPr>
              <w:t>Дети объясняют</w:t>
            </w:r>
            <w:r w:rsidRPr="002D6502">
              <w:rPr>
                <w:sz w:val="22"/>
                <w:szCs w:val="22"/>
              </w:rPr>
              <w:t xml:space="preserve"> важность режима дня, раннего подъёма, утренней зарядки.</w:t>
            </w:r>
            <w:r w:rsidRPr="002D6502">
              <w:rPr>
                <w:sz w:val="22"/>
                <w:szCs w:val="22"/>
              </w:rPr>
              <w:br/>
              <w:t xml:space="preserve"> После ответа — дети делают «зарядку» (несколько простых движений под музыку или в стихах).</w:t>
            </w:r>
          </w:p>
          <w:p w:rsidR="002D6502" w:rsidRDefault="00AD1601" w:rsidP="002D6502">
            <w:pPr>
              <w:outlineLvl w:val="3"/>
              <w:rPr>
                <w:b/>
                <w:bCs/>
                <w:sz w:val="22"/>
                <w:szCs w:val="22"/>
              </w:rPr>
            </w:pPr>
            <w:r w:rsidRPr="002D6502">
              <w:rPr>
                <w:b/>
                <w:bCs/>
                <w:sz w:val="22"/>
                <w:szCs w:val="22"/>
              </w:rPr>
              <w:t>Глава 2:</w:t>
            </w:r>
          </w:p>
          <w:p w:rsidR="00AD1601" w:rsidRPr="002D6502" w:rsidRDefault="00AD1601" w:rsidP="002D6502">
            <w:pPr>
              <w:outlineLvl w:val="3"/>
              <w:rPr>
                <w:b/>
                <w:bCs/>
                <w:sz w:val="22"/>
                <w:szCs w:val="22"/>
              </w:rPr>
            </w:pPr>
            <w:r w:rsidRPr="002D6502">
              <w:rPr>
                <w:b/>
                <w:bCs/>
                <w:sz w:val="22"/>
                <w:szCs w:val="22"/>
              </w:rPr>
              <w:t xml:space="preserve"> У Болота Жвачки и Газировки</w:t>
            </w:r>
          </w:p>
          <w:p w:rsidR="00AD1601" w:rsidRPr="002D6502" w:rsidRDefault="00AD1601" w:rsidP="002D6502">
            <w:pPr>
              <w:rPr>
                <w:sz w:val="22"/>
                <w:szCs w:val="22"/>
              </w:rPr>
            </w:pPr>
            <w:r w:rsidRPr="002D6502">
              <w:rPr>
                <w:sz w:val="22"/>
                <w:szCs w:val="22"/>
              </w:rPr>
              <w:t xml:space="preserve"> В болоте живут коварные обитатели — Жвачка, </w:t>
            </w:r>
            <w:proofErr w:type="spellStart"/>
            <w:r w:rsidRPr="002D6502">
              <w:rPr>
                <w:sz w:val="22"/>
                <w:szCs w:val="22"/>
              </w:rPr>
              <w:t>Чипсик</w:t>
            </w:r>
            <w:proofErr w:type="spellEnd"/>
            <w:r w:rsidRPr="002D6502">
              <w:rPr>
                <w:sz w:val="22"/>
                <w:szCs w:val="22"/>
              </w:rPr>
              <w:t xml:space="preserve"> и </w:t>
            </w:r>
            <w:proofErr w:type="spellStart"/>
            <w:r w:rsidRPr="002D6502">
              <w:rPr>
                <w:sz w:val="22"/>
                <w:szCs w:val="22"/>
              </w:rPr>
              <w:t>Газированна</w:t>
            </w:r>
            <w:proofErr w:type="spellEnd"/>
            <w:r w:rsidRPr="002D6502">
              <w:rPr>
                <w:sz w:val="22"/>
                <w:szCs w:val="22"/>
              </w:rPr>
              <w:t>. Они угощают всех, кто идёт мимо.</w:t>
            </w:r>
          </w:p>
          <w:p w:rsidR="00AD1601" w:rsidRPr="002D6502" w:rsidRDefault="00AD1601" w:rsidP="002D6502">
            <w:pPr>
              <w:spacing w:before="100" w:beforeAutospacing="1" w:after="100" w:afterAutospacing="1"/>
              <w:rPr>
                <w:sz w:val="22"/>
                <w:szCs w:val="22"/>
              </w:rPr>
            </w:pPr>
            <w:r w:rsidRPr="002D6502">
              <w:rPr>
                <w:sz w:val="22"/>
                <w:szCs w:val="22"/>
              </w:rPr>
              <w:t xml:space="preserve"> </w:t>
            </w:r>
            <w:r w:rsidRPr="002D6502">
              <w:rPr>
                <w:b/>
                <w:bCs/>
                <w:sz w:val="22"/>
                <w:szCs w:val="22"/>
              </w:rPr>
              <w:t>Дети обсуждают</w:t>
            </w:r>
            <w:r w:rsidRPr="002D6502">
              <w:rPr>
                <w:sz w:val="22"/>
                <w:szCs w:val="22"/>
              </w:rPr>
              <w:t>, что полезно кушать, а от чего лучше отказаться.</w:t>
            </w:r>
            <w:r w:rsidRPr="002D6502">
              <w:rPr>
                <w:sz w:val="22"/>
                <w:szCs w:val="22"/>
              </w:rPr>
              <w:br/>
              <w:t xml:space="preserve"> Мини-игра: «Полезно — не полезно» (детям показываются карточки с продуктами — нужно поднять ладошку, если это полезно, или махнуть головой — если нет).</w:t>
            </w:r>
            <w:r w:rsidR="006D5294" w:rsidRPr="006D5294">
              <w:rPr>
                <w:noProof/>
              </w:rPr>
              <w:t xml:space="preserve"> </w:t>
            </w:r>
          </w:p>
          <w:p w:rsidR="002D6502" w:rsidRDefault="00AD1601" w:rsidP="002D6502">
            <w:pPr>
              <w:outlineLvl w:val="3"/>
              <w:rPr>
                <w:b/>
                <w:bCs/>
                <w:sz w:val="22"/>
                <w:szCs w:val="22"/>
              </w:rPr>
            </w:pPr>
            <w:r w:rsidRPr="002D6502">
              <w:rPr>
                <w:b/>
                <w:bCs/>
                <w:sz w:val="22"/>
                <w:szCs w:val="22"/>
              </w:rPr>
              <w:t>Глава 3:</w:t>
            </w:r>
          </w:p>
          <w:p w:rsidR="00AD1601" w:rsidRPr="002D6502" w:rsidRDefault="00AD1601" w:rsidP="002D6502">
            <w:pPr>
              <w:outlineLvl w:val="3"/>
              <w:rPr>
                <w:b/>
                <w:bCs/>
                <w:sz w:val="22"/>
                <w:szCs w:val="22"/>
              </w:rPr>
            </w:pPr>
            <w:r w:rsidRPr="002D6502">
              <w:rPr>
                <w:b/>
                <w:bCs/>
                <w:sz w:val="22"/>
                <w:szCs w:val="22"/>
              </w:rPr>
              <w:t xml:space="preserve"> Встреча с Чистюлей</w:t>
            </w:r>
          </w:p>
          <w:p w:rsidR="00AD1601" w:rsidRPr="002D6502" w:rsidRDefault="00AD1601" w:rsidP="002D6502">
            <w:pPr>
              <w:spacing w:before="100" w:beforeAutospacing="1" w:after="100" w:afterAutospacing="1"/>
              <w:rPr>
                <w:sz w:val="22"/>
                <w:szCs w:val="22"/>
              </w:rPr>
            </w:pPr>
            <w:r w:rsidRPr="002D6502">
              <w:rPr>
                <w:sz w:val="22"/>
                <w:szCs w:val="22"/>
              </w:rPr>
              <w:t xml:space="preserve"> Девочка Чистюля проверяет, умеют ли дети мыть руки, чистить зубы, мыться. Она предлагает загадки и вопросы:</w:t>
            </w:r>
            <w:r w:rsidR="006D5294" w:rsidRPr="006D5294">
              <w:rPr>
                <w:noProof/>
              </w:rPr>
              <w:t xml:space="preserve"> </w:t>
            </w:r>
          </w:p>
          <w:p w:rsidR="00AD1601" w:rsidRPr="002D6502" w:rsidRDefault="00AD1601" w:rsidP="002D6502">
            <w:pPr>
              <w:spacing w:before="100" w:beforeAutospacing="1"/>
              <w:rPr>
                <w:sz w:val="22"/>
                <w:szCs w:val="22"/>
              </w:rPr>
            </w:pPr>
            <w:r w:rsidRPr="002D6502">
              <w:rPr>
                <w:rFonts w:ascii="Segoe UI Emoji" w:hAnsi="Segoe UI Emoji" w:cs="Segoe UI Emoji"/>
                <w:sz w:val="22"/>
                <w:szCs w:val="22"/>
              </w:rPr>
              <w:t>📌</w:t>
            </w:r>
            <w:r w:rsidRPr="002D6502">
              <w:rPr>
                <w:sz w:val="22"/>
                <w:szCs w:val="22"/>
              </w:rPr>
              <w:t xml:space="preserve"> </w:t>
            </w:r>
            <w:r w:rsidRPr="002D6502">
              <w:rPr>
                <w:b/>
                <w:bCs/>
                <w:sz w:val="22"/>
                <w:szCs w:val="22"/>
              </w:rPr>
              <w:t>Загадки:</w:t>
            </w:r>
          </w:p>
          <w:p w:rsidR="00AD1601" w:rsidRPr="002D6502" w:rsidRDefault="00AD1601" w:rsidP="002D6502">
            <w:pPr>
              <w:numPr>
                <w:ilvl w:val="0"/>
                <w:numId w:val="33"/>
              </w:numPr>
              <w:spacing w:before="100" w:beforeAutospacing="1" w:after="100" w:afterAutospacing="1"/>
              <w:rPr>
                <w:sz w:val="22"/>
                <w:szCs w:val="22"/>
              </w:rPr>
            </w:pPr>
            <w:r w:rsidRPr="002D6502">
              <w:rPr>
                <w:sz w:val="22"/>
                <w:szCs w:val="22"/>
              </w:rPr>
              <w:lastRenderedPageBreak/>
              <w:t>Он с утра встаёт со мной,</w:t>
            </w:r>
            <w:r w:rsidRPr="002D6502">
              <w:rPr>
                <w:sz w:val="22"/>
                <w:szCs w:val="22"/>
              </w:rPr>
              <w:br/>
              <w:t>Чистит зубы мне родной.</w:t>
            </w:r>
            <w:r w:rsidRPr="002D6502">
              <w:rPr>
                <w:sz w:val="22"/>
                <w:szCs w:val="22"/>
              </w:rPr>
              <w:br/>
              <w:t>У него щетина — класс!</w:t>
            </w:r>
            <w:r w:rsidRPr="002D6502">
              <w:rPr>
                <w:sz w:val="22"/>
                <w:szCs w:val="22"/>
              </w:rPr>
              <w:br/>
              <w:t>Догадались? Это… (Зубная щётка)</w:t>
            </w:r>
          </w:p>
          <w:p w:rsidR="00AD1601" w:rsidRPr="002D6502" w:rsidRDefault="00AD1601" w:rsidP="002D6502">
            <w:pPr>
              <w:numPr>
                <w:ilvl w:val="0"/>
                <w:numId w:val="33"/>
              </w:numPr>
              <w:spacing w:before="100" w:beforeAutospacing="1" w:after="100" w:afterAutospacing="1"/>
              <w:rPr>
                <w:sz w:val="22"/>
                <w:szCs w:val="22"/>
              </w:rPr>
            </w:pPr>
            <w:r w:rsidRPr="002D6502">
              <w:rPr>
                <w:sz w:val="22"/>
                <w:szCs w:val="22"/>
              </w:rPr>
              <w:t>Воду любит — ну и пусть,</w:t>
            </w:r>
            <w:r w:rsidRPr="002D6502">
              <w:rPr>
                <w:sz w:val="22"/>
                <w:szCs w:val="22"/>
              </w:rPr>
              <w:br/>
              <w:t>С грязью он ведёт войну.</w:t>
            </w:r>
            <w:r w:rsidRPr="002D6502">
              <w:rPr>
                <w:sz w:val="22"/>
                <w:szCs w:val="22"/>
              </w:rPr>
              <w:br/>
              <w:t>Пеной он весь заискрился —</w:t>
            </w:r>
            <w:r w:rsidRPr="002D6502">
              <w:rPr>
                <w:sz w:val="22"/>
                <w:szCs w:val="22"/>
              </w:rPr>
              <w:br/>
              <w:t>Это, дети… (Мыло)</w:t>
            </w:r>
          </w:p>
          <w:p w:rsidR="002D6502" w:rsidRDefault="00AD1601" w:rsidP="002D6502">
            <w:pPr>
              <w:spacing w:before="100" w:beforeAutospacing="1"/>
              <w:outlineLvl w:val="3"/>
              <w:rPr>
                <w:b/>
                <w:bCs/>
                <w:sz w:val="22"/>
                <w:szCs w:val="22"/>
              </w:rPr>
            </w:pPr>
            <w:r w:rsidRPr="002D6502">
              <w:rPr>
                <w:b/>
                <w:bCs/>
                <w:sz w:val="22"/>
                <w:szCs w:val="22"/>
              </w:rPr>
              <w:t>Глава 4:</w:t>
            </w:r>
          </w:p>
          <w:p w:rsidR="00AD1601" w:rsidRPr="002D6502" w:rsidRDefault="00AD1601" w:rsidP="002D6502">
            <w:pPr>
              <w:outlineLvl w:val="3"/>
              <w:rPr>
                <w:b/>
                <w:bCs/>
                <w:sz w:val="22"/>
                <w:szCs w:val="22"/>
              </w:rPr>
            </w:pPr>
            <w:r w:rsidRPr="002D6502">
              <w:rPr>
                <w:b/>
                <w:bCs/>
                <w:sz w:val="22"/>
                <w:szCs w:val="22"/>
              </w:rPr>
              <w:t xml:space="preserve"> Поляна Движения</w:t>
            </w:r>
          </w:p>
          <w:p w:rsidR="00AD1601" w:rsidRPr="002D6502" w:rsidRDefault="00AD1601" w:rsidP="002D6502">
            <w:pPr>
              <w:spacing w:before="100" w:beforeAutospacing="1" w:after="100" w:afterAutospacing="1"/>
              <w:rPr>
                <w:sz w:val="22"/>
                <w:szCs w:val="22"/>
              </w:rPr>
            </w:pPr>
            <w:bookmarkStart w:id="2" w:name="_GoBack"/>
            <w:bookmarkEnd w:id="2"/>
            <w:r w:rsidRPr="002D6502">
              <w:rPr>
                <w:sz w:val="22"/>
                <w:szCs w:val="22"/>
              </w:rPr>
              <w:t>Здесь дети встречают зайца, который всегда в движении. Он говорит: — Кто долго сидит, тот теряет здоровье! А вы любите двигаться?</w:t>
            </w:r>
            <w:r w:rsidR="006D5294" w:rsidRPr="006D5294">
              <w:rPr>
                <w:noProof/>
              </w:rPr>
              <w:t xml:space="preserve"> </w:t>
            </w:r>
          </w:p>
          <w:p w:rsidR="00AD1601" w:rsidRPr="002D6502" w:rsidRDefault="00AD1601" w:rsidP="002D6502">
            <w:pPr>
              <w:spacing w:before="100" w:beforeAutospacing="1" w:after="100" w:afterAutospacing="1"/>
              <w:rPr>
                <w:sz w:val="22"/>
                <w:szCs w:val="22"/>
              </w:rPr>
            </w:pPr>
            <w:r w:rsidRPr="002D6502">
              <w:rPr>
                <w:rFonts w:ascii="Segoe UI Emoji" w:hAnsi="Segoe UI Emoji" w:cs="Segoe UI Emoji"/>
                <w:sz w:val="22"/>
                <w:szCs w:val="22"/>
              </w:rPr>
              <w:t>📌</w:t>
            </w:r>
            <w:r w:rsidRPr="002D6502">
              <w:rPr>
                <w:sz w:val="22"/>
                <w:szCs w:val="22"/>
              </w:rPr>
              <w:t xml:space="preserve"> </w:t>
            </w:r>
            <w:r w:rsidRPr="002D6502">
              <w:rPr>
                <w:b/>
                <w:bCs/>
                <w:sz w:val="22"/>
                <w:szCs w:val="22"/>
              </w:rPr>
              <w:t>Физкультминутка</w:t>
            </w:r>
            <w:r w:rsidRPr="002D6502">
              <w:rPr>
                <w:sz w:val="22"/>
                <w:szCs w:val="22"/>
              </w:rPr>
              <w:t xml:space="preserve"> «Весёлый фитнес»</w:t>
            </w:r>
          </w:p>
          <w:p w:rsidR="00AD1601" w:rsidRPr="002D6502" w:rsidRDefault="00AD1601" w:rsidP="002D6502">
            <w:pPr>
              <w:spacing w:before="100" w:beforeAutospacing="1" w:after="100" w:afterAutospacing="1"/>
              <w:rPr>
                <w:sz w:val="22"/>
                <w:szCs w:val="22"/>
              </w:rPr>
            </w:pPr>
            <w:r w:rsidRPr="002D6502">
              <w:rPr>
                <w:sz w:val="22"/>
                <w:szCs w:val="22"/>
              </w:rPr>
              <w:t>— Молодцы! Вы прошли путь, узнали много полезного и доказали, что умеете заботиться о себе</w:t>
            </w:r>
          </w:p>
          <w:p w:rsidR="00AD1601" w:rsidRPr="002D6502" w:rsidRDefault="00AD1601" w:rsidP="002D6502">
            <w:pPr>
              <w:rPr>
                <w:sz w:val="22"/>
                <w:szCs w:val="22"/>
              </w:rPr>
            </w:pPr>
            <w:r w:rsidRPr="002D6502">
              <w:rPr>
                <w:b/>
                <w:bCs/>
                <w:sz w:val="22"/>
                <w:szCs w:val="22"/>
              </w:rPr>
              <w:t>Вопросы для обсуждения:</w:t>
            </w:r>
          </w:p>
          <w:p w:rsidR="00AD1601" w:rsidRPr="002D6502" w:rsidRDefault="00AD1601" w:rsidP="002D6502">
            <w:pPr>
              <w:numPr>
                <w:ilvl w:val="0"/>
                <w:numId w:val="34"/>
              </w:numPr>
              <w:spacing w:before="100" w:beforeAutospacing="1" w:after="100" w:afterAutospacing="1"/>
              <w:rPr>
                <w:sz w:val="22"/>
                <w:szCs w:val="22"/>
              </w:rPr>
            </w:pPr>
            <w:r w:rsidRPr="002D6502">
              <w:rPr>
                <w:sz w:val="22"/>
                <w:szCs w:val="22"/>
              </w:rPr>
              <w:t>Что было самым интересным в сказке?</w:t>
            </w:r>
          </w:p>
          <w:p w:rsidR="00AD1601" w:rsidRPr="002D6502" w:rsidRDefault="00AD1601" w:rsidP="002D6502">
            <w:pPr>
              <w:numPr>
                <w:ilvl w:val="0"/>
                <w:numId w:val="34"/>
              </w:numPr>
              <w:spacing w:before="100" w:beforeAutospacing="1" w:after="100" w:afterAutospacing="1"/>
              <w:rPr>
                <w:sz w:val="22"/>
                <w:szCs w:val="22"/>
              </w:rPr>
            </w:pPr>
            <w:r w:rsidRPr="002D6502">
              <w:rPr>
                <w:sz w:val="22"/>
                <w:szCs w:val="22"/>
              </w:rPr>
              <w:t>Что ты уже делаешь, чтобы быть здоровым?</w:t>
            </w:r>
          </w:p>
          <w:p w:rsidR="00AD1601" w:rsidRPr="002D6502" w:rsidRDefault="00AD1601" w:rsidP="002D6502">
            <w:pPr>
              <w:numPr>
                <w:ilvl w:val="0"/>
                <w:numId w:val="34"/>
              </w:numPr>
              <w:spacing w:before="100" w:beforeAutospacing="1"/>
              <w:rPr>
                <w:sz w:val="22"/>
                <w:szCs w:val="22"/>
              </w:rPr>
            </w:pPr>
            <w:r w:rsidRPr="002D6502">
              <w:rPr>
                <w:sz w:val="22"/>
                <w:szCs w:val="22"/>
              </w:rPr>
              <w:t>Чему ты хочешь научиться?</w:t>
            </w:r>
          </w:p>
          <w:p w:rsidR="002D6502" w:rsidRPr="002D6502" w:rsidRDefault="00A25F3E" w:rsidP="006D5294">
            <w:pPr>
              <w:ind w:left="360"/>
              <w:rPr>
                <w:sz w:val="22"/>
                <w:szCs w:val="22"/>
              </w:rPr>
            </w:pPr>
            <w:hyperlink r:id="rId7" w:history="1">
              <w:r w:rsidR="002D6502" w:rsidRPr="002D6502">
                <w:rPr>
                  <w:rStyle w:val="af3"/>
                  <w:sz w:val="22"/>
                  <w:szCs w:val="22"/>
                </w:rPr>
                <w:t>https://www.youtube.com/watch?v=1-aXktC2ftU</w:t>
              </w:r>
            </w:hyperlink>
          </w:p>
          <w:p w:rsidR="002D6502" w:rsidRPr="002D6502" w:rsidRDefault="00AD1601" w:rsidP="002D6502">
            <w:pPr>
              <w:spacing w:before="100" w:beforeAutospacing="1" w:after="100" w:afterAutospacing="1"/>
              <w:rPr>
                <w:b/>
                <w:i/>
                <w:sz w:val="22"/>
                <w:szCs w:val="22"/>
              </w:rPr>
            </w:pPr>
            <w:r w:rsidRPr="002D6502">
              <w:rPr>
                <w:sz w:val="22"/>
                <w:szCs w:val="22"/>
              </w:rPr>
              <w:t xml:space="preserve"> </w:t>
            </w:r>
            <w:r w:rsidR="002D6502" w:rsidRPr="002D6502">
              <w:rPr>
                <w:b/>
                <w:i/>
                <w:sz w:val="22"/>
                <w:szCs w:val="22"/>
              </w:rPr>
              <w:t>Творческая работа</w:t>
            </w:r>
          </w:p>
          <w:p w:rsidR="002D6502" w:rsidRDefault="006D5294" w:rsidP="002D6502">
            <w:pPr>
              <w:spacing w:before="100" w:beforeAutospacing="1"/>
              <w:rPr>
                <w:b/>
                <w:sz w:val="22"/>
                <w:szCs w:val="22"/>
              </w:rPr>
            </w:pPr>
            <w:r w:rsidRPr="006D5294">
              <w:rPr>
                <w:noProof/>
                <w:sz w:val="22"/>
                <w:szCs w:val="22"/>
              </w:rPr>
              <w:lastRenderedPageBreak/>
              <w:drawing>
                <wp:anchor distT="0" distB="0" distL="114300" distR="114300" simplePos="0" relativeHeight="251662336" behindDoc="1" locked="0" layoutInCell="1" allowOverlap="1" wp14:anchorId="2CAD1AB6">
                  <wp:simplePos x="0" y="0"/>
                  <wp:positionH relativeFrom="column">
                    <wp:posOffset>3462020</wp:posOffset>
                  </wp:positionH>
                  <wp:positionV relativeFrom="paragraph">
                    <wp:posOffset>157480</wp:posOffset>
                  </wp:positionV>
                  <wp:extent cx="1902460" cy="871855"/>
                  <wp:effectExtent l="0" t="0" r="2540" b="4445"/>
                  <wp:wrapTight wrapText="bothSides">
                    <wp:wrapPolygon edited="0">
                      <wp:start x="1947" y="0"/>
                      <wp:lineTo x="0" y="2832"/>
                      <wp:lineTo x="0" y="11799"/>
                      <wp:lineTo x="1514" y="15103"/>
                      <wp:lineTo x="216" y="18406"/>
                      <wp:lineTo x="0" y="19822"/>
                      <wp:lineTo x="433" y="21238"/>
                      <wp:lineTo x="19250" y="21238"/>
                      <wp:lineTo x="21413" y="21238"/>
                      <wp:lineTo x="21413" y="18878"/>
                      <wp:lineTo x="19899" y="15103"/>
                      <wp:lineTo x="21413" y="9911"/>
                      <wp:lineTo x="21413" y="5664"/>
                      <wp:lineTo x="20331" y="1888"/>
                      <wp:lineTo x="19033" y="0"/>
                      <wp:lineTo x="1947" y="0"/>
                    </wp:wrapPolygon>
                  </wp:wrapTight>
                  <wp:docPr id="19" name="Рисунок 18">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ACA4E6A-9117-45FE-A151-960229A449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18">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ACA4E6A-9117-45FE-A151-960229A44967}"/>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2460" cy="871855"/>
                          </a:xfrm>
                          <a:prstGeom prst="rect">
                            <a:avLst/>
                          </a:prstGeom>
                        </pic:spPr>
                      </pic:pic>
                    </a:graphicData>
                  </a:graphic>
                </wp:anchor>
              </w:drawing>
            </w:r>
            <w:r w:rsidR="002D6502" w:rsidRPr="002D6502">
              <w:rPr>
                <w:b/>
                <w:sz w:val="22"/>
                <w:szCs w:val="22"/>
              </w:rPr>
              <w:t xml:space="preserve">«Мои советы </w:t>
            </w:r>
            <w:proofErr w:type="spellStart"/>
            <w:r w:rsidR="002D6502" w:rsidRPr="002D6502">
              <w:rPr>
                <w:b/>
                <w:sz w:val="22"/>
                <w:szCs w:val="22"/>
              </w:rPr>
              <w:t>Здоровейке</w:t>
            </w:r>
            <w:proofErr w:type="spellEnd"/>
            <w:r w:rsidR="002D6502" w:rsidRPr="002D6502">
              <w:rPr>
                <w:b/>
                <w:sz w:val="22"/>
                <w:szCs w:val="22"/>
              </w:rPr>
              <w:t>»</w:t>
            </w:r>
          </w:p>
          <w:p w:rsidR="002D6502" w:rsidRPr="002D6502" w:rsidRDefault="002D6502" w:rsidP="002D6502">
            <w:pPr>
              <w:spacing w:before="100" w:beforeAutospacing="1"/>
              <w:rPr>
                <w:b/>
                <w:sz w:val="22"/>
                <w:szCs w:val="22"/>
              </w:rPr>
            </w:pPr>
            <w:r w:rsidRPr="002D6502">
              <w:rPr>
                <w:sz w:val="22"/>
                <w:szCs w:val="22"/>
              </w:rPr>
              <w:t>Дети рисуют мини-коллаж с простыми советами.</w:t>
            </w:r>
            <w:r w:rsidR="006D5294" w:rsidRPr="006D5294">
              <w:rPr>
                <w:noProof/>
              </w:rPr>
              <w:t xml:space="preserve"> </w:t>
            </w:r>
            <w:r w:rsidRPr="002D6502">
              <w:rPr>
                <w:sz w:val="22"/>
                <w:szCs w:val="22"/>
              </w:rPr>
              <w:br/>
              <w:t>Пример:</w:t>
            </w:r>
            <w:r w:rsidRPr="002D6502">
              <w:rPr>
                <w:sz w:val="22"/>
                <w:szCs w:val="22"/>
              </w:rPr>
              <w:br/>
              <w:t>— Страница 1: «Утро начинается с зарядки»</w:t>
            </w:r>
            <w:r w:rsidRPr="002D6502">
              <w:rPr>
                <w:sz w:val="22"/>
                <w:szCs w:val="22"/>
              </w:rPr>
              <w:br/>
              <w:t>— Страница 2: «Я не забываю про мыло»</w:t>
            </w:r>
            <w:r w:rsidRPr="002D6502">
              <w:rPr>
                <w:sz w:val="22"/>
                <w:szCs w:val="22"/>
              </w:rPr>
              <w:br/>
              <w:t>— и т.д.</w:t>
            </w:r>
          </w:p>
          <w:p w:rsidR="00AD1601" w:rsidRPr="002B1C99" w:rsidRDefault="00AD1601" w:rsidP="002D6502">
            <w:pPr>
              <w:spacing w:before="100" w:beforeAutospacing="1" w:after="100" w:afterAutospacing="1"/>
              <w:rPr>
                <w:rStyle w:val="af4"/>
                <w:b/>
                <w:i w:val="0"/>
                <w:color w:val="auto"/>
                <w:sz w:val="22"/>
                <w:szCs w:val="22"/>
              </w:rPr>
            </w:pPr>
            <w:r w:rsidRPr="002D6502">
              <w:rPr>
                <w:sz w:val="22"/>
                <w:szCs w:val="22"/>
              </w:rPr>
              <w:t>Дети делают вывод:</w:t>
            </w:r>
            <w:r w:rsidRPr="002D6502">
              <w:rPr>
                <w:sz w:val="22"/>
                <w:szCs w:val="22"/>
              </w:rPr>
              <w:br/>
            </w:r>
            <w:r w:rsidRPr="002D6502">
              <w:rPr>
                <w:b/>
                <w:bCs/>
                <w:sz w:val="22"/>
                <w:szCs w:val="22"/>
              </w:rPr>
              <w:t>"Чтобы быть здоровым, нужно: правильно питаться, двигаться, соблюдать режим и быть чистюлей!"</w:t>
            </w:r>
          </w:p>
        </w:tc>
        <w:tc>
          <w:tcPr>
            <w:tcW w:w="2296" w:type="dxa"/>
          </w:tcPr>
          <w:p w:rsidR="00AD1601" w:rsidRPr="002B1C99" w:rsidRDefault="00AD1601" w:rsidP="00EE5D17">
            <w:pPr>
              <w:rPr>
                <w:sz w:val="22"/>
                <w:szCs w:val="22"/>
              </w:rPr>
            </w:pPr>
          </w:p>
          <w:p w:rsidR="00AD1601" w:rsidRPr="002B1C99" w:rsidRDefault="00AD1601" w:rsidP="00EE5D17">
            <w:pPr>
              <w:rPr>
                <w:sz w:val="22"/>
                <w:szCs w:val="22"/>
              </w:rPr>
            </w:pPr>
          </w:p>
          <w:p w:rsidR="00AD1601" w:rsidRPr="002B1C99" w:rsidRDefault="00AD1601" w:rsidP="00EE5D17">
            <w:pPr>
              <w:rPr>
                <w:sz w:val="22"/>
                <w:szCs w:val="22"/>
              </w:rPr>
            </w:pPr>
          </w:p>
          <w:p w:rsidR="00AD1601" w:rsidRPr="002B1C99" w:rsidRDefault="00AD1601" w:rsidP="00EE5D17">
            <w:pPr>
              <w:rPr>
                <w:sz w:val="22"/>
                <w:szCs w:val="22"/>
              </w:rPr>
            </w:pPr>
          </w:p>
          <w:p w:rsidR="00AD1601" w:rsidRPr="002B1C99" w:rsidRDefault="00AD1601" w:rsidP="00EE5D17">
            <w:pPr>
              <w:rPr>
                <w:sz w:val="22"/>
                <w:szCs w:val="22"/>
              </w:rPr>
            </w:pPr>
          </w:p>
          <w:p w:rsidR="00AD1601" w:rsidRPr="00874422" w:rsidRDefault="00AD1601" w:rsidP="00EE5D17">
            <w:pPr>
              <w:rPr>
                <w:sz w:val="22"/>
                <w:szCs w:val="22"/>
              </w:rPr>
            </w:pPr>
          </w:p>
          <w:p w:rsidR="00AD1601" w:rsidRPr="002B1C99" w:rsidRDefault="00AD1601" w:rsidP="00EE5D17">
            <w:pPr>
              <w:rPr>
                <w:sz w:val="22"/>
                <w:szCs w:val="22"/>
              </w:rPr>
            </w:pPr>
          </w:p>
          <w:p w:rsidR="00AD1601" w:rsidRPr="002B1C99" w:rsidRDefault="00AD1601" w:rsidP="0072741C">
            <w:pPr>
              <w:rPr>
                <w:sz w:val="22"/>
                <w:szCs w:val="22"/>
              </w:rPr>
            </w:pPr>
            <w:r w:rsidRPr="002B1C99">
              <w:rPr>
                <w:sz w:val="22"/>
                <w:szCs w:val="22"/>
              </w:rPr>
              <w:t>Учащийся слушают учителя</w:t>
            </w:r>
          </w:p>
          <w:p w:rsidR="006D5294" w:rsidRPr="002B1C99" w:rsidRDefault="006D5294" w:rsidP="006D5294">
            <w:pPr>
              <w:rPr>
                <w:sz w:val="22"/>
                <w:szCs w:val="22"/>
              </w:rPr>
            </w:pPr>
            <w:r w:rsidRPr="002B1C99">
              <w:rPr>
                <w:sz w:val="22"/>
                <w:szCs w:val="22"/>
              </w:rPr>
              <w:t>Учащийся отвечает на вопросы</w:t>
            </w:r>
          </w:p>
          <w:p w:rsidR="00AD1601" w:rsidRPr="002B1C99" w:rsidRDefault="00AD1601" w:rsidP="00EE5D17">
            <w:pPr>
              <w:rPr>
                <w:sz w:val="22"/>
                <w:szCs w:val="22"/>
              </w:rPr>
            </w:pPr>
          </w:p>
          <w:p w:rsidR="00AD1601" w:rsidRPr="002B1C99" w:rsidRDefault="00AD1601" w:rsidP="00EE5D17">
            <w:pPr>
              <w:rPr>
                <w:sz w:val="22"/>
                <w:szCs w:val="22"/>
              </w:rPr>
            </w:pPr>
          </w:p>
          <w:p w:rsidR="00AD1601" w:rsidRDefault="00AD1601">
            <w:pPr>
              <w:rPr>
                <w:sz w:val="22"/>
                <w:szCs w:val="22"/>
              </w:rPr>
            </w:pPr>
          </w:p>
          <w:p w:rsidR="00AD1601" w:rsidRDefault="00AD1601">
            <w:pPr>
              <w:rPr>
                <w:sz w:val="22"/>
                <w:szCs w:val="22"/>
              </w:rPr>
            </w:pPr>
          </w:p>
          <w:p w:rsidR="00AD1601" w:rsidRDefault="00AD1601">
            <w:pPr>
              <w:rPr>
                <w:sz w:val="22"/>
                <w:szCs w:val="22"/>
              </w:rPr>
            </w:pPr>
          </w:p>
          <w:p w:rsidR="00AD1601" w:rsidRDefault="00AD1601">
            <w:pPr>
              <w:rPr>
                <w:sz w:val="22"/>
                <w:szCs w:val="22"/>
              </w:rPr>
            </w:pPr>
          </w:p>
          <w:p w:rsidR="00AD1601" w:rsidRDefault="00AD1601">
            <w:pPr>
              <w:rPr>
                <w:sz w:val="22"/>
                <w:szCs w:val="22"/>
              </w:rPr>
            </w:pPr>
          </w:p>
          <w:p w:rsidR="00AD1601" w:rsidRDefault="00AD1601">
            <w:pPr>
              <w:rPr>
                <w:sz w:val="22"/>
                <w:szCs w:val="22"/>
              </w:rPr>
            </w:pPr>
          </w:p>
          <w:p w:rsidR="00AD1601" w:rsidRPr="002B1C99" w:rsidRDefault="00AD1601">
            <w:pPr>
              <w:rPr>
                <w:sz w:val="22"/>
                <w:szCs w:val="22"/>
              </w:rPr>
            </w:pPr>
          </w:p>
          <w:p w:rsidR="00AD1601" w:rsidRDefault="00AD1601">
            <w:pPr>
              <w:rPr>
                <w:sz w:val="22"/>
                <w:szCs w:val="22"/>
              </w:rPr>
            </w:pPr>
          </w:p>
          <w:p w:rsidR="00AD1601" w:rsidRDefault="00AD1601">
            <w:pPr>
              <w:rPr>
                <w:sz w:val="22"/>
                <w:szCs w:val="22"/>
              </w:rPr>
            </w:pPr>
          </w:p>
          <w:p w:rsidR="00AD1601" w:rsidRDefault="00AD1601">
            <w:pPr>
              <w:rPr>
                <w:sz w:val="22"/>
                <w:szCs w:val="22"/>
              </w:rPr>
            </w:pPr>
          </w:p>
          <w:p w:rsidR="00AD1601" w:rsidRPr="002B1C99" w:rsidRDefault="00AD1601" w:rsidP="00CC3694">
            <w:pPr>
              <w:rPr>
                <w:sz w:val="22"/>
                <w:szCs w:val="22"/>
              </w:rPr>
            </w:pPr>
            <w:r w:rsidRPr="002B1C99">
              <w:rPr>
                <w:sz w:val="22"/>
                <w:szCs w:val="22"/>
              </w:rPr>
              <w:t>Учащийся слушают учителя</w:t>
            </w:r>
          </w:p>
          <w:p w:rsidR="00AD1601" w:rsidRDefault="00AD1601">
            <w:pPr>
              <w:rPr>
                <w:sz w:val="22"/>
                <w:szCs w:val="22"/>
              </w:rPr>
            </w:pPr>
          </w:p>
          <w:p w:rsidR="006D5294" w:rsidRPr="002B1C99" w:rsidRDefault="006D5294" w:rsidP="006D5294">
            <w:pPr>
              <w:rPr>
                <w:sz w:val="22"/>
                <w:szCs w:val="22"/>
              </w:rPr>
            </w:pPr>
            <w:r w:rsidRPr="002B1C99">
              <w:rPr>
                <w:sz w:val="22"/>
                <w:szCs w:val="22"/>
              </w:rPr>
              <w:t>Учащийся отвечает на вопросы</w:t>
            </w:r>
          </w:p>
          <w:p w:rsidR="00AD1601" w:rsidRDefault="00AD1601">
            <w:pPr>
              <w:rPr>
                <w:sz w:val="22"/>
                <w:szCs w:val="22"/>
              </w:rPr>
            </w:pPr>
          </w:p>
          <w:p w:rsidR="00AD1601" w:rsidRDefault="00AD1601">
            <w:pPr>
              <w:rPr>
                <w:sz w:val="22"/>
                <w:szCs w:val="22"/>
              </w:rPr>
            </w:pPr>
          </w:p>
          <w:p w:rsidR="002D6502" w:rsidRDefault="002D6502">
            <w:pPr>
              <w:rPr>
                <w:sz w:val="22"/>
                <w:szCs w:val="22"/>
              </w:rPr>
            </w:pPr>
          </w:p>
          <w:p w:rsidR="002D6502" w:rsidRDefault="002D6502">
            <w:pPr>
              <w:rPr>
                <w:sz w:val="22"/>
                <w:szCs w:val="22"/>
              </w:rPr>
            </w:pPr>
          </w:p>
          <w:p w:rsidR="00AD1601" w:rsidRPr="002B1C99" w:rsidRDefault="00AD1601">
            <w:pPr>
              <w:rPr>
                <w:sz w:val="22"/>
                <w:szCs w:val="22"/>
              </w:rPr>
            </w:pPr>
          </w:p>
          <w:p w:rsidR="00AD1601" w:rsidRPr="002B1C99" w:rsidRDefault="00AD1601">
            <w:pPr>
              <w:rPr>
                <w:sz w:val="22"/>
                <w:szCs w:val="22"/>
              </w:rPr>
            </w:pPr>
          </w:p>
          <w:p w:rsidR="00AD1601" w:rsidRPr="002B1C99" w:rsidRDefault="00AD1601">
            <w:pPr>
              <w:rPr>
                <w:sz w:val="22"/>
                <w:szCs w:val="22"/>
              </w:rPr>
            </w:pPr>
          </w:p>
          <w:p w:rsidR="00AD1601" w:rsidRDefault="006D5294">
            <w:pPr>
              <w:rPr>
                <w:sz w:val="22"/>
                <w:szCs w:val="22"/>
              </w:rPr>
            </w:pPr>
            <w:r>
              <w:rPr>
                <w:sz w:val="22"/>
                <w:szCs w:val="22"/>
              </w:rPr>
              <w:t>Отгадывают загадки</w:t>
            </w:r>
          </w:p>
          <w:p w:rsidR="006D5294" w:rsidRDefault="006D5294">
            <w:pPr>
              <w:rPr>
                <w:sz w:val="22"/>
                <w:szCs w:val="22"/>
              </w:rPr>
            </w:pPr>
          </w:p>
          <w:p w:rsidR="006D5294" w:rsidRDefault="006D5294">
            <w:pPr>
              <w:rPr>
                <w:sz w:val="22"/>
                <w:szCs w:val="22"/>
              </w:rPr>
            </w:pPr>
          </w:p>
          <w:p w:rsidR="006D5294" w:rsidRDefault="006D5294">
            <w:pPr>
              <w:rPr>
                <w:sz w:val="22"/>
                <w:szCs w:val="22"/>
              </w:rPr>
            </w:pPr>
          </w:p>
          <w:p w:rsidR="006D5294" w:rsidRDefault="006D5294">
            <w:pPr>
              <w:rPr>
                <w:sz w:val="22"/>
                <w:szCs w:val="22"/>
              </w:rPr>
            </w:pPr>
          </w:p>
          <w:p w:rsidR="006D5294" w:rsidRDefault="006D5294">
            <w:pPr>
              <w:rPr>
                <w:sz w:val="22"/>
                <w:szCs w:val="22"/>
              </w:rPr>
            </w:pPr>
          </w:p>
          <w:p w:rsidR="006D5294" w:rsidRDefault="006D5294">
            <w:pPr>
              <w:rPr>
                <w:sz w:val="22"/>
                <w:szCs w:val="22"/>
              </w:rPr>
            </w:pPr>
          </w:p>
          <w:p w:rsidR="006D5294" w:rsidRDefault="006D5294">
            <w:pPr>
              <w:rPr>
                <w:sz w:val="22"/>
                <w:szCs w:val="22"/>
              </w:rPr>
            </w:pPr>
          </w:p>
          <w:p w:rsidR="006D5294" w:rsidRDefault="006D5294">
            <w:pPr>
              <w:rPr>
                <w:sz w:val="22"/>
                <w:szCs w:val="22"/>
              </w:rPr>
            </w:pPr>
          </w:p>
          <w:p w:rsidR="006D5294" w:rsidRDefault="006D5294">
            <w:pPr>
              <w:rPr>
                <w:sz w:val="22"/>
                <w:szCs w:val="22"/>
              </w:rPr>
            </w:pPr>
          </w:p>
          <w:p w:rsidR="006D5294" w:rsidRDefault="006D5294">
            <w:pPr>
              <w:rPr>
                <w:sz w:val="22"/>
                <w:szCs w:val="22"/>
              </w:rPr>
            </w:pPr>
          </w:p>
          <w:p w:rsidR="006D5294" w:rsidRDefault="006D5294">
            <w:pPr>
              <w:rPr>
                <w:sz w:val="22"/>
                <w:szCs w:val="22"/>
              </w:rPr>
            </w:pPr>
          </w:p>
          <w:p w:rsidR="006D5294" w:rsidRDefault="006D5294">
            <w:pPr>
              <w:rPr>
                <w:sz w:val="22"/>
                <w:szCs w:val="22"/>
              </w:rPr>
            </w:pPr>
          </w:p>
          <w:p w:rsidR="006D5294" w:rsidRDefault="006D5294">
            <w:pPr>
              <w:rPr>
                <w:sz w:val="22"/>
                <w:szCs w:val="22"/>
              </w:rPr>
            </w:pPr>
          </w:p>
          <w:p w:rsidR="006D5294" w:rsidRDefault="006D5294">
            <w:pPr>
              <w:rPr>
                <w:sz w:val="22"/>
                <w:szCs w:val="22"/>
              </w:rPr>
            </w:pPr>
          </w:p>
          <w:p w:rsidR="006D5294" w:rsidRDefault="006D5294">
            <w:pPr>
              <w:rPr>
                <w:sz w:val="22"/>
                <w:szCs w:val="22"/>
              </w:rPr>
            </w:pPr>
          </w:p>
          <w:p w:rsidR="006D5294" w:rsidRDefault="006D5294">
            <w:pPr>
              <w:rPr>
                <w:sz w:val="22"/>
                <w:szCs w:val="22"/>
              </w:rPr>
            </w:pPr>
          </w:p>
          <w:p w:rsidR="006D5294" w:rsidRDefault="006D5294">
            <w:pPr>
              <w:rPr>
                <w:sz w:val="22"/>
                <w:szCs w:val="22"/>
              </w:rPr>
            </w:pPr>
            <w:r>
              <w:rPr>
                <w:sz w:val="22"/>
                <w:szCs w:val="22"/>
              </w:rPr>
              <w:t xml:space="preserve">Физкультминутка </w:t>
            </w:r>
          </w:p>
          <w:p w:rsidR="006D5294" w:rsidRDefault="006D5294">
            <w:pPr>
              <w:rPr>
                <w:sz w:val="22"/>
                <w:szCs w:val="22"/>
              </w:rPr>
            </w:pPr>
          </w:p>
          <w:p w:rsidR="006D5294" w:rsidRDefault="006D5294">
            <w:pPr>
              <w:rPr>
                <w:sz w:val="22"/>
                <w:szCs w:val="22"/>
              </w:rPr>
            </w:pPr>
          </w:p>
          <w:p w:rsidR="006D5294" w:rsidRDefault="006D5294">
            <w:pPr>
              <w:rPr>
                <w:sz w:val="22"/>
                <w:szCs w:val="22"/>
              </w:rPr>
            </w:pPr>
          </w:p>
          <w:p w:rsidR="006D5294" w:rsidRDefault="006D5294">
            <w:pPr>
              <w:rPr>
                <w:sz w:val="22"/>
                <w:szCs w:val="22"/>
              </w:rPr>
            </w:pPr>
          </w:p>
          <w:p w:rsidR="006D5294" w:rsidRDefault="006D5294">
            <w:pPr>
              <w:rPr>
                <w:sz w:val="22"/>
                <w:szCs w:val="22"/>
              </w:rPr>
            </w:pPr>
          </w:p>
          <w:p w:rsidR="006D5294" w:rsidRDefault="006D5294">
            <w:pPr>
              <w:rPr>
                <w:sz w:val="22"/>
                <w:szCs w:val="22"/>
              </w:rPr>
            </w:pPr>
          </w:p>
          <w:p w:rsidR="006D5294" w:rsidRPr="002B1C99" w:rsidRDefault="006D5294" w:rsidP="006D5294">
            <w:pPr>
              <w:rPr>
                <w:sz w:val="22"/>
                <w:szCs w:val="22"/>
              </w:rPr>
            </w:pPr>
            <w:r w:rsidRPr="002B1C99">
              <w:rPr>
                <w:sz w:val="22"/>
                <w:szCs w:val="22"/>
              </w:rPr>
              <w:t>Учащийся отвечает на вопросы</w:t>
            </w:r>
          </w:p>
          <w:p w:rsidR="006D5294" w:rsidRPr="002B1C99" w:rsidRDefault="006D5294" w:rsidP="006D5294">
            <w:pPr>
              <w:rPr>
                <w:sz w:val="22"/>
                <w:szCs w:val="22"/>
              </w:rPr>
            </w:pPr>
          </w:p>
          <w:p w:rsidR="006D5294" w:rsidRDefault="006D5294">
            <w:pPr>
              <w:rPr>
                <w:sz w:val="22"/>
                <w:szCs w:val="22"/>
              </w:rPr>
            </w:pPr>
          </w:p>
          <w:p w:rsidR="006D5294" w:rsidRDefault="006D5294">
            <w:pPr>
              <w:rPr>
                <w:sz w:val="22"/>
                <w:szCs w:val="22"/>
              </w:rPr>
            </w:pPr>
          </w:p>
          <w:p w:rsidR="006D5294" w:rsidRDefault="006D5294">
            <w:pPr>
              <w:rPr>
                <w:sz w:val="22"/>
                <w:szCs w:val="22"/>
              </w:rPr>
            </w:pPr>
          </w:p>
          <w:p w:rsidR="006D5294" w:rsidRPr="002B1C99" w:rsidRDefault="006D5294">
            <w:pPr>
              <w:rPr>
                <w:sz w:val="22"/>
                <w:szCs w:val="22"/>
              </w:rPr>
            </w:pPr>
          </w:p>
          <w:p w:rsidR="006D5294" w:rsidRPr="002B1C99" w:rsidRDefault="006D5294" w:rsidP="006D5294">
            <w:pPr>
              <w:rPr>
                <w:sz w:val="22"/>
                <w:szCs w:val="22"/>
              </w:rPr>
            </w:pPr>
            <w:r w:rsidRPr="002B1C99">
              <w:rPr>
                <w:sz w:val="22"/>
                <w:szCs w:val="22"/>
              </w:rPr>
              <w:t>Смотрят видеосюжет</w:t>
            </w:r>
          </w:p>
          <w:p w:rsidR="006D5294" w:rsidRPr="002B1C99" w:rsidRDefault="006D5294" w:rsidP="006D5294">
            <w:pPr>
              <w:rPr>
                <w:sz w:val="22"/>
                <w:szCs w:val="22"/>
              </w:rPr>
            </w:pPr>
          </w:p>
          <w:p w:rsidR="006D5294" w:rsidRDefault="006D5294">
            <w:pPr>
              <w:rPr>
                <w:sz w:val="22"/>
                <w:szCs w:val="22"/>
              </w:rPr>
            </w:pPr>
          </w:p>
          <w:p w:rsidR="006D5294" w:rsidRDefault="006D5294">
            <w:pPr>
              <w:rPr>
                <w:sz w:val="22"/>
                <w:szCs w:val="22"/>
              </w:rPr>
            </w:pPr>
          </w:p>
          <w:p w:rsidR="006D5294" w:rsidRPr="002B1C99" w:rsidRDefault="006D5294" w:rsidP="006D5294">
            <w:pPr>
              <w:rPr>
                <w:sz w:val="22"/>
                <w:szCs w:val="22"/>
              </w:rPr>
            </w:pPr>
            <w:r w:rsidRPr="002B1C99">
              <w:rPr>
                <w:sz w:val="22"/>
                <w:szCs w:val="22"/>
              </w:rPr>
              <w:lastRenderedPageBreak/>
              <w:t>Учащиеся выполняют творческую работу</w:t>
            </w:r>
          </w:p>
          <w:p w:rsidR="006D5294" w:rsidRPr="002B1C99" w:rsidRDefault="006D5294" w:rsidP="006D5294">
            <w:pPr>
              <w:rPr>
                <w:sz w:val="22"/>
                <w:szCs w:val="22"/>
              </w:rPr>
            </w:pPr>
          </w:p>
          <w:p w:rsidR="006D5294" w:rsidRDefault="006D5294">
            <w:pPr>
              <w:rPr>
                <w:sz w:val="22"/>
                <w:szCs w:val="22"/>
              </w:rPr>
            </w:pPr>
          </w:p>
          <w:p w:rsidR="006D5294" w:rsidRDefault="006D5294">
            <w:pPr>
              <w:rPr>
                <w:sz w:val="22"/>
                <w:szCs w:val="22"/>
              </w:rPr>
            </w:pPr>
          </w:p>
          <w:p w:rsidR="006D5294" w:rsidRDefault="006D5294">
            <w:pPr>
              <w:rPr>
                <w:sz w:val="22"/>
                <w:szCs w:val="22"/>
              </w:rPr>
            </w:pPr>
          </w:p>
          <w:p w:rsidR="006D5294" w:rsidRDefault="006D5294">
            <w:pPr>
              <w:rPr>
                <w:sz w:val="22"/>
                <w:szCs w:val="22"/>
              </w:rPr>
            </w:pPr>
          </w:p>
          <w:p w:rsidR="006D5294" w:rsidRDefault="006D5294">
            <w:pPr>
              <w:rPr>
                <w:sz w:val="22"/>
                <w:szCs w:val="22"/>
              </w:rPr>
            </w:pPr>
          </w:p>
          <w:p w:rsidR="006D5294" w:rsidRPr="002B1C99" w:rsidRDefault="006D5294">
            <w:pPr>
              <w:rPr>
                <w:sz w:val="22"/>
                <w:szCs w:val="22"/>
              </w:rPr>
            </w:pPr>
          </w:p>
        </w:tc>
        <w:tc>
          <w:tcPr>
            <w:tcW w:w="1134" w:type="dxa"/>
          </w:tcPr>
          <w:p w:rsidR="0057042E" w:rsidRPr="002B1C99" w:rsidRDefault="0057042E" w:rsidP="0057042E">
            <w:pPr>
              <w:rPr>
                <w:sz w:val="22"/>
                <w:szCs w:val="22"/>
              </w:rPr>
            </w:pPr>
            <w:r w:rsidRPr="002B1C99">
              <w:rPr>
                <w:sz w:val="22"/>
                <w:szCs w:val="22"/>
              </w:rPr>
              <w:lastRenderedPageBreak/>
              <w:t>ФО</w:t>
            </w:r>
          </w:p>
          <w:p w:rsidR="0057042E" w:rsidRPr="002B1C99" w:rsidRDefault="0057042E" w:rsidP="0057042E">
            <w:pPr>
              <w:rPr>
                <w:sz w:val="22"/>
                <w:szCs w:val="22"/>
              </w:rPr>
            </w:pPr>
            <w:r w:rsidRPr="002B1C99">
              <w:rPr>
                <w:sz w:val="22"/>
                <w:szCs w:val="22"/>
              </w:rPr>
              <w:t>Дескриптор:</w:t>
            </w:r>
          </w:p>
          <w:p w:rsidR="0057042E" w:rsidRPr="002B1C99" w:rsidRDefault="0057042E" w:rsidP="0057042E">
            <w:pPr>
              <w:rPr>
                <w:sz w:val="22"/>
                <w:szCs w:val="22"/>
              </w:rPr>
            </w:pPr>
            <w:r w:rsidRPr="002B1C99">
              <w:rPr>
                <w:sz w:val="22"/>
                <w:szCs w:val="22"/>
              </w:rPr>
              <w:t>Оценивается коммуникативный уровень развития учащегося</w:t>
            </w:r>
          </w:p>
          <w:p w:rsidR="00AD1601" w:rsidRDefault="00AD1601">
            <w:pPr>
              <w:spacing w:after="200" w:line="276" w:lineRule="auto"/>
              <w:rPr>
                <w:sz w:val="22"/>
                <w:szCs w:val="22"/>
              </w:rPr>
            </w:pPr>
          </w:p>
          <w:p w:rsidR="00AD1601" w:rsidRDefault="00AD1601">
            <w:pPr>
              <w:rPr>
                <w:sz w:val="22"/>
                <w:szCs w:val="22"/>
              </w:rPr>
            </w:pPr>
          </w:p>
          <w:p w:rsidR="0057042E" w:rsidRDefault="0057042E">
            <w:pPr>
              <w:rPr>
                <w:sz w:val="22"/>
                <w:szCs w:val="22"/>
              </w:rPr>
            </w:pPr>
          </w:p>
          <w:p w:rsidR="0057042E" w:rsidRDefault="0057042E">
            <w:pPr>
              <w:rPr>
                <w:sz w:val="22"/>
                <w:szCs w:val="22"/>
              </w:rPr>
            </w:pPr>
          </w:p>
          <w:p w:rsidR="0057042E" w:rsidRDefault="0057042E">
            <w:pPr>
              <w:rPr>
                <w:sz w:val="22"/>
                <w:szCs w:val="22"/>
              </w:rPr>
            </w:pPr>
            <w:r>
              <w:rPr>
                <w:sz w:val="22"/>
                <w:szCs w:val="22"/>
              </w:rPr>
              <w:t xml:space="preserve">Устная похвала </w:t>
            </w:r>
          </w:p>
          <w:p w:rsidR="0057042E" w:rsidRDefault="0057042E">
            <w:pPr>
              <w:rPr>
                <w:sz w:val="22"/>
                <w:szCs w:val="22"/>
              </w:rPr>
            </w:pPr>
          </w:p>
          <w:p w:rsidR="0057042E" w:rsidRDefault="0057042E">
            <w:pPr>
              <w:rPr>
                <w:sz w:val="22"/>
                <w:szCs w:val="22"/>
              </w:rPr>
            </w:pPr>
            <w:r w:rsidRPr="002B1C99">
              <w:rPr>
                <w:noProof/>
                <w:sz w:val="22"/>
                <w:szCs w:val="22"/>
              </w:rPr>
              <w:drawing>
                <wp:inline distT="0" distB="0" distL="0" distR="0" wp14:anchorId="613504B4" wp14:editId="4A02571D">
                  <wp:extent cx="527175" cy="413385"/>
                  <wp:effectExtent l="0" t="0" r="6350" b="5715"/>
                  <wp:docPr id="3" name="Рисунок 6" descr="https://kartinki.vip/uploads/posts/2017-09/1506707741_346-multyashnye-aplodismen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kartinki.vip/uploads/posts/2017-09/1506707741_346-multyashnye-aplodismenty.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535106" cy="419604"/>
                          </a:xfrm>
                          <a:prstGeom prst="rect">
                            <a:avLst/>
                          </a:prstGeom>
                          <a:noFill/>
                          <a:ln>
                            <a:noFill/>
                          </a:ln>
                        </pic:spPr>
                      </pic:pic>
                    </a:graphicData>
                  </a:graphic>
                </wp:inline>
              </w:drawing>
            </w:r>
          </w:p>
          <w:p w:rsidR="0057042E" w:rsidRDefault="0057042E">
            <w:pPr>
              <w:rPr>
                <w:sz w:val="22"/>
                <w:szCs w:val="22"/>
              </w:rPr>
            </w:pPr>
          </w:p>
          <w:p w:rsidR="0057042E" w:rsidRDefault="0057042E">
            <w:pPr>
              <w:rPr>
                <w:sz w:val="22"/>
                <w:szCs w:val="22"/>
              </w:rPr>
            </w:pPr>
          </w:p>
          <w:p w:rsidR="0057042E" w:rsidRDefault="0057042E">
            <w:pPr>
              <w:rPr>
                <w:sz w:val="22"/>
                <w:szCs w:val="22"/>
              </w:rPr>
            </w:pPr>
          </w:p>
          <w:p w:rsidR="0057042E" w:rsidRDefault="0057042E">
            <w:pPr>
              <w:rPr>
                <w:sz w:val="22"/>
                <w:szCs w:val="22"/>
              </w:rPr>
            </w:pPr>
          </w:p>
          <w:p w:rsidR="0057042E" w:rsidRDefault="0057042E">
            <w:pPr>
              <w:rPr>
                <w:sz w:val="22"/>
                <w:szCs w:val="22"/>
              </w:rPr>
            </w:pPr>
          </w:p>
          <w:p w:rsidR="0057042E" w:rsidRDefault="0057042E">
            <w:pPr>
              <w:rPr>
                <w:sz w:val="22"/>
                <w:szCs w:val="22"/>
              </w:rPr>
            </w:pPr>
          </w:p>
          <w:p w:rsidR="0057042E" w:rsidRDefault="0057042E">
            <w:pPr>
              <w:rPr>
                <w:sz w:val="22"/>
                <w:szCs w:val="22"/>
              </w:rPr>
            </w:pPr>
          </w:p>
          <w:p w:rsidR="0057042E" w:rsidRDefault="0057042E">
            <w:pPr>
              <w:rPr>
                <w:sz w:val="22"/>
                <w:szCs w:val="22"/>
              </w:rPr>
            </w:pPr>
          </w:p>
          <w:p w:rsidR="0057042E" w:rsidRDefault="0057042E">
            <w:pPr>
              <w:rPr>
                <w:sz w:val="22"/>
                <w:szCs w:val="22"/>
              </w:rPr>
            </w:pPr>
          </w:p>
          <w:p w:rsidR="0057042E" w:rsidRDefault="0057042E">
            <w:pPr>
              <w:rPr>
                <w:sz w:val="22"/>
                <w:szCs w:val="22"/>
              </w:rPr>
            </w:pPr>
          </w:p>
          <w:p w:rsidR="0057042E" w:rsidRDefault="0057042E">
            <w:pPr>
              <w:rPr>
                <w:sz w:val="22"/>
                <w:szCs w:val="22"/>
              </w:rPr>
            </w:pPr>
          </w:p>
          <w:p w:rsidR="0057042E" w:rsidRDefault="0057042E">
            <w:pPr>
              <w:rPr>
                <w:sz w:val="22"/>
                <w:szCs w:val="22"/>
              </w:rPr>
            </w:pPr>
          </w:p>
          <w:p w:rsidR="0057042E" w:rsidRDefault="0057042E">
            <w:pPr>
              <w:rPr>
                <w:sz w:val="22"/>
                <w:szCs w:val="22"/>
              </w:rPr>
            </w:pPr>
          </w:p>
          <w:p w:rsidR="0057042E" w:rsidRDefault="0057042E">
            <w:pPr>
              <w:rPr>
                <w:sz w:val="22"/>
                <w:szCs w:val="22"/>
              </w:rPr>
            </w:pPr>
          </w:p>
          <w:p w:rsidR="0057042E" w:rsidRDefault="0057042E">
            <w:pPr>
              <w:rPr>
                <w:sz w:val="22"/>
                <w:szCs w:val="22"/>
              </w:rPr>
            </w:pPr>
          </w:p>
          <w:p w:rsidR="0057042E" w:rsidRDefault="0057042E">
            <w:pPr>
              <w:rPr>
                <w:sz w:val="22"/>
                <w:szCs w:val="22"/>
              </w:rPr>
            </w:pPr>
          </w:p>
          <w:p w:rsidR="0057042E" w:rsidRDefault="0057042E">
            <w:pPr>
              <w:rPr>
                <w:sz w:val="22"/>
                <w:szCs w:val="22"/>
              </w:rPr>
            </w:pPr>
          </w:p>
          <w:p w:rsidR="0057042E" w:rsidRDefault="0057042E">
            <w:pPr>
              <w:rPr>
                <w:sz w:val="22"/>
                <w:szCs w:val="22"/>
              </w:rPr>
            </w:pPr>
          </w:p>
          <w:p w:rsidR="0057042E" w:rsidRDefault="0057042E">
            <w:pPr>
              <w:rPr>
                <w:sz w:val="22"/>
                <w:szCs w:val="22"/>
              </w:rPr>
            </w:pPr>
          </w:p>
          <w:p w:rsidR="0057042E" w:rsidRDefault="0057042E" w:rsidP="0057042E">
            <w:pPr>
              <w:rPr>
                <w:sz w:val="22"/>
                <w:szCs w:val="22"/>
              </w:rPr>
            </w:pPr>
            <w:r>
              <w:rPr>
                <w:sz w:val="22"/>
                <w:szCs w:val="22"/>
              </w:rPr>
              <w:t xml:space="preserve">Устная похвала </w:t>
            </w:r>
          </w:p>
          <w:p w:rsidR="0057042E" w:rsidRDefault="0057042E">
            <w:pPr>
              <w:rPr>
                <w:sz w:val="22"/>
                <w:szCs w:val="22"/>
              </w:rPr>
            </w:pPr>
          </w:p>
          <w:p w:rsidR="0057042E" w:rsidRDefault="0057042E">
            <w:pPr>
              <w:rPr>
                <w:sz w:val="22"/>
                <w:szCs w:val="22"/>
              </w:rPr>
            </w:pPr>
          </w:p>
          <w:p w:rsidR="0057042E" w:rsidRDefault="0057042E">
            <w:pPr>
              <w:rPr>
                <w:sz w:val="22"/>
                <w:szCs w:val="22"/>
              </w:rPr>
            </w:pPr>
          </w:p>
          <w:p w:rsidR="0057042E" w:rsidRDefault="0057042E">
            <w:pPr>
              <w:rPr>
                <w:sz w:val="22"/>
                <w:szCs w:val="22"/>
              </w:rPr>
            </w:pPr>
          </w:p>
          <w:p w:rsidR="0057042E" w:rsidRDefault="0057042E">
            <w:pPr>
              <w:rPr>
                <w:sz w:val="22"/>
                <w:szCs w:val="22"/>
              </w:rPr>
            </w:pPr>
          </w:p>
          <w:p w:rsidR="0057042E" w:rsidRDefault="0057042E">
            <w:pPr>
              <w:rPr>
                <w:sz w:val="22"/>
                <w:szCs w:val="22"/>
              </w:rPr>
            </w:pPr>
          </w:p>
          <w:p w:rsidR="0057042E" w:rsidRDefault="0057042E">
            <w:pPr>
              <w:rPr>
                <w:sz w:val="22"/>
                <w:szCs w:val="22"/>
              </w:rPr>
            </w:pPr>
          </w:p>
          <w:p w:rsidR="0057042E" w:rsidRDefault="0057042E">
            <w:pPr>
              <w:rPr>
                <w:sz w:val="22"/>
                <w:szCs w:val="22"/>
              </w:rPr>
            </w:pPr>
          </w:p>
          <w:p w:rsidR="0057042E" w:rsidRDefault="0057042E">
            <w:pPr>
              <w:rPr>
                <w:sz w:val="22"/>
                <w:szCs w:val="22"/>
              </w:rPr>
            </w:pPr>
          </w:p>
          <w:p w:rsidR="0057042E" w:rsidRDefault="0057042E">
            <w:pPr>
              <w:rPr>
                <w:sz w:val="22"/>
                <w:szCs w:val="22"/>
              </w:rPr>
            </w:pPr>
          </w:p>
          <w:p w:rsidR="0057042E" w:rsidRDefault="0057042E">
            <w:pPr>
              <w:rPr>
                <w:sz w:val="22"/>
                <w:szCs w:val="22"/>
              </w:rPr>
            </w:pPr>
          </w:p>
          <w:p w:rsidR="0057042E" w:rsidRDefault="0057042E">
            <w:pPr>
              <w:rPr>
                <w:sz w:val="22"/>
                <w:szCs w:val="22"/>
              </w:rPr>
            </w:pPr>
          </w:p>
          <w:p w:rsidR="0057042E" w:rsidRDefault="0057042E">
            <w:pPr>
              <w:rPr>
                <w:sz w:val="22"/>
                <w:szCs w:val="22"/>
              </w:rPr>
            </w:pPr>
          </w:p>
          <w:p w:rsidR="0057042E" w:rsidRDefault="0057042E">
            <w:pPr>
              <w:rPr>
                <w:sz w:val="22"/>
                <w:szCs w:val="22"/>
              </w:rPr>
            </w:pPr>
          </w:p>
          <w:p w:rsidR="0057042E" w:rsidRDefault="0057042E">
            <w:pPr>
              <w:rPr>
                <w:sz w:val="22"/>
                <w:szCs w:val="22"/>
              </w:rPr>
            </w:pPr>
          </w:p>
          <w:p w:rsidR="0057042E" w:rsidRDefault="0057042E">
            <w:pPr>
              <w:rPr>
                <w:sz w:val="22"/>
                <w:szCs w:val="22"/>
              </w:rPr>
            </w:pPr>
          </w:p>
          <w:p w:rsidR="0057042E" w:rsidRDefault="0057042E">
            <w:pPr>
              <w:rPr>
                <w:sz w:val="22"/>
                <w:szCs w:val="22"/>
              </w:rPr>
            </w:pPr>
          </w:p>
          <w:p w:rsidR="0057042E" w:rsidRDefault="0057042E" w:rsidP="0057042E">
            <w:pPr>
              <w:rPr>
                <w:sz w:val="22"/>
                <w:szCs w:val="22"/>
              </w:rPr>
            </w:pPr>
            <w:r>
              <w:rPr>
                <w:sz w:val="22"/>
                <w:szCs w:val="22"/>
              </w:rPr>
              <w:t xml:space="preserve">Устная похвала </w:t>
            </w:r>
          </w:p>
          <w:p w:rsidR="0057042E" w:rsidRPr="002B1C99" w:rsidRDefault="0057042E">
            <w:pPr>
              <w:rPr>
                <w:sz w:val="22"/>
                <w:szCs w:val="22"/>
              </w:rPr>
            </w:pPr>
          </w:p>
        </w:tc>
        <w:tc>
          <w:tcPr>
            <w:tcW w:w="1814" w:type="dxa"/>
          </w:tcPr>
          <w:p w:rsidR="00AD1601" w:rsidRDefault="00AD1601">
            <w:pPr>
              <w:rPr>
                <w:sz w:val="22"/>
                <w:szCs w:val="22"/>
              </w:rPr>
            </w:pPr>
            <w:r w:rsidRPr="002B1C99">
              <w:rPr>
                <w:sz w:val="22"/>
                <w:szCs w:val="22"/>
              </w:rPr>
              <w:lastRenderedPageBreak/>
              <w:t>Презентация</w:t>
            </w:r>
          </w:p>
          <w:p w:rsidR="002D6502" w:rsidRDefault="002D6502">
            <w:pPr>
              <w:rPr>
                <w:sz w:val="22"/>
                <w:szCs w:val="22"/>
              </w:rPr>
            </w:pPr>
          </w:p>
          <w:p w:rsidR="002D6502" w:rsidRPr="002B1C99" w:rsidRDefault="002D6502">
            <w:pPr>
              <w:rPr>
                <w:sz w:val="22"/>
                <w:szCs w:val="22"/>
              </w:rPr>
            </w:pPr>
          </w:p>
          <w:p w:rsidR="00AD1601" w:rsidRDefault="00A25F3E" w:rsidP="00F46B68">
            <w:pPr>
              <w:shd w:val="clear" w:color="auto" w:fill="FFFFFF"/>
              <w:outlineLvl w:val="0"/>
              <w:rPr>
                <w:sz w:val="22"/>
                <w:szCs w:val="22"/>
              </w:rPr>
            </w:pPr>
            <w:hyperlink r:id="rId10" w:history="1">
              <w:r w:rsidR="002D6502" w:rsidRPr="003F43DF">
                <w:rPr>
                  <w:rStyle w:val="af3"/>
                  <w:sz w:val="22"/>
                  <w:szCs w:val="22"/>
                </w:rPr>
                <w:t>https://www.youtube.com/watch?v=1-aXktC2ftU</w:t>
              </w:r>
            </w:hyperlink>
          </w:p>
          <w:p w:rsidR="002D6502" w:rsidRPr="002B1C99" w:rsidRDefault="002D6502" w:rsidP="00F46B68">
            <w:pPr>
              <w:shd w:val="clear" w:color="auto" w:fill="FFFFFF"/>
              <w:outlineLvl w:val="0"/>
              <w:rPr>
                <w:sz w:val="22"/>
                <w:szCs w:val="22"/>
              </w:rPr>
            </w:pPr>
          </w:p>
        </w:tc>
      </w:tr>
      <w:tr w:rsidR="0057042E" w:rsidRPr="002B1C99" w:rsidTr="0057042E">
        <w:trPr>
          <w:trHeight w:val="435"/>
        </w:trPr>
        <w:tc>
          <w:tcPr>
            <w:tcW w:w="1101" w:type="dxa"/>
          </w:tcPr>
          <w:p w:rsidR="0057042E" w:rsidRPr="002B1C99" w:rsidRDefault="0057042E" w:rsidP="000A54A3">
            <w:pPr>
              <w:rPr>
                <w:sz w:val="22"/>
                <w:szCs w:val="22"/>
              </w:rPr>
            </w:pPr>
            <w:r w:rsidRPr="002B1C99">
              <w:rPr>
                <w:sz w:val="22"/>
                <w:szCs w:val="22"/>
              </w:rPr>
              <w:lastRenderedPageBreak/>
              <w:t xml:space="preserve"> Конец урока</w:t>
            </w:r>
          </w:p>
          <w:p w:rsidR="0057042E" w:rsidRPr="002B1C99" w:rsidRDefault="0057042E" w:rsidP="000A54A3">
            <w:pPr>
              <w:rPr>
                <w:sz w:val="22"/>
                <w:szCs w:val="22"/>
              </w:rPr>
            </w:pPr>
            <w:r w:rsidRPr="002B1C99">
              <w:rPr>
                <w:sz w:val="22"/>
                <w:szCs w:val="22"/>
              </w:rPr>
              <w:t>40-45 мин</w:t>
            </w:r>
          </w:p>
        </w:tc>
        <w:tc>
          <w:tcPr>
            <w:tcW w:w="9072" w:type="dxa"/>
          </w:tcPr>
          <w:p w:rsidR="0057042E" w:rsidRPr="008F3B36" w:rsidRDefault="0057042E" w:rsidP="008F3B36">
            <w:pPr>
              <w:rPr>
                <w:sz w:val="24"/>
                <w:szCs w:val="24"/>
              </w:rPr>
            </w:pPr>
            <w:r w:rsidRPr="005F1443">
              <w:rPr>
                <w:sz w:val="22"/>
                <w:szCs w:val="22"/>
              </w:rPr>
              <w:t>Подведем итог урока:</w:t>
            </w:r>
            <w:r>
              <w:rPr>
                <w:sz w:val="22"/>
                <w:szCs w:val="22"/>
              </w:rPr>
              <w:t xml:space="preserve"> </w:t>
            </w:r>
            <w:r w:rsidRPr="008F3B36">
              <w:rPr>
                <w:b/>
                <w:bCs/>
                <w:sz w:val="24"/>
                <w:szCs w:val="24"/>
              </w:rPr>
              <w:t>Вопросы для обсуждения:</w:t>
            </w:r>
          </w:p>
          <w:p w:rsidR="0057042E" w:rsidRPr="008F3B36" w:rsidRDefault="0057042E" w:rsidP="008F3B36">
            <w:pPr>
              <w:numPr>
                <w:ilvl w:val="0"/>
                <w:numId w:val="34"/>
              </w:numPr>
              <w:spacing w:before="100" w:beforeAutospacing="1" w:after="100" w:afterAutospacing="1"/>
              <w:rPr>
                <w:sz w:val="24"/>
                <w:szCs w:val="24"/>
              </w:rPr>
            </w:pPr>
            <w:r w:rsidRPr="008F3B36">
              <w:rPr>
                <w:sz w:val="24"/>
                <w:szCs w:val="24"/>
              </w:rPr>
              <w:t>Что было самым интересным в сказке?</w:t>
            </w:r>
          </w:p>
          <w:p w:rsidR="0057042E" w:rsidRPr="008F3B36" w:rsidRDefault="0057042E" w:rsidP="008F3B36">
            <w:pPr>
              <w:numPr>
                <w:ilvl w:val="0"/>
                <w:numId w:val="34"/>
              </w:numPr>
              <w:spacing w:before="100" w:beforeAutospacing="1" w:after="100" w:afterAutospacing="1"/>
              <w:rPr>
                <w:sz w:val="24"/>
                <w:szCs w:val="24"/>
              </w:rPr>
            </w:pPr>
            <w:r w:rsidRPr="008F3B36">
              <w:rPr>
                <w:sz w:val="24"/>
                <w:szCs w:val="24"/>
              </w:rPr>
              <w:t>Что ты уже делаешь, чтобы быть здоровым?</w:t>
            </w:r>
          </w:p>
          <w:p w:rsidR="0057042E" w:rsidRPr="008F3B36" w:rsidRDefault="0057042E" w:rsidP="008F3B36">
            <w:pPr>
              <w:numPr>
                <w:ilvl w:val="0"/>
                <w:numId w:val="34"/>
              </w:numPr>
              <w:spacing w:before="100" w:beforeAutospacing="1"/>
              <w:rPr>
                <w:sz w:val="24"/>
                <w:szCs w:val="24"/>
              </w:rPr>
            </w:pPr>
            <w:r w:rsidRPr="008F3B36">
              <w:rPr>
                <w:sz w:val="24"/>
                <w:szCs w:val="24"/>
              </w:rPr>
              <w:t>Чему ты хочешь научиться?</w:t>
            </w:r>
          </w:p>
          <w:p w:rsidR="0057042E" w:rsidRPr="002B1C99" w:rsidRDefault="006D5294" w:rsidP="006D5294">
            <w:pPr>
              <w:spacing w:before="100" w:beforeAutospacing="1" w:after="100" w:afterAutospacing="1"/>
              <w:rPr>
                <w:sz w:val="22"/>
                <w:szCs w:val="22"/>
              </w:rPr>
            </w:pPr>
            <w:r w:rsidRPr="006D5294">
              <w:rPr>
                <w:noProof/>
                <w:sz w:val="24"/>
                <w:szCs w:val="24"/>
              </w:rPr>
              <w:drawing>
                <wp:inline distT="0" distB="0" distL="0" distR="0" wp14:anchorId="3374CF0A" wp14:editId="6BDE1356">
                  <wp:extent cx="2438154" cy="137160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81210" cy="1395821"/>
                          </a:xfrm>
                          <a:prstGeom prst="rect">
                            <a:avLst/>
                          </a:prstGeom>
                        </pic:spPr>
                      </pic:pic>
                    </a:graphicData>
                  </a:graphic>
                </wp:inline>
              </w:drawing>
            </w:r>
          </w:p>
        </w:tc>
        <w:tc>
          <w:tcPr>
            <w:tcW w:w="2296" w:type="dxa"/>
          </w:tcPr>
          <w:p w:rsidR="0057042E" w:rsidRPr="002B1C99" w:rsidRDefault="0057042E" w:rsidP="00EE5D17">
            <w:pPr>
              <w:jc w:val="both"/>
              <w:rPr>
                <w:sz w:val="22"/>
                <w:szCs w:val="22"/>
              </w:rPr>
            </w:pPr>
            <w:r w:rsidRPr="002B1C99">
              <w:rPr>
                <w:sz w:val="22"/>
                <w:szCs w:val="22"/>
              </w:rPr>
              <w:t>Дети отвечают на вопросы.</w:t>
            </w:r>
          </w:p>
          <w:p w:rsidR="0057042E" w:rsidRPr="002B1C99" w:rsidRDefault="0057042E" w:rsidP="0057042E">
            <w:pPr>
              <w:rPr>
                <w:sz w:val="22"/>
                <w:szCs w:val="22"/>
              </w:rPr>
            </w:pPr>
          </w:p>
        </w:tc>
        <w:tc>
          <w:tcPr>
            <w:tcW w:w="1134" w:type="dxa"/>
          </w:tcPr>
          <w:p w:rsidR="0057042E" w:rsidRPr="002B1C99" w:rsidRDefault="0057042E" w:rsidP="00EE5D17">
            <w:pPr>
              <w:rPr>
                <w:sz w:val="22"/>
                <w:szCs w:val="22"/>
              </w:rPr>
            </w:pPr>
            <w:r w:rsidRPr="002B1C99">
              <w:rPr>
                <w:sz w:val="22"/>
                <w:szCs w:val="22"/>
              </w:rPr>
              <w:t>Проводят самооценку работы на уроке</w:t>
            </w:r>
          </w:p>
        </w:tc>
        <w:tc>
          <w:tcPr>
            <w:tcW w:w="1814" w:type="dxa"/>
          </w:tcPr>
          <w:p w:rsidR="0057042E" w:rsidRPr="002B1C99" w:rsidRDefault="0057042E">
            <w:pPr>
              <w:rPr>
                <w:sz w:val="22"/>
                <w:szCs w:val="22"/>
              </w:rPr>
            </w:pPr>
            <w:r w:rsidRPr="002B1C99">
              <w:rPr>
                <w:sz w:val="22"/>
                <w:szCs w:val="22"/>
              </w:rPr>
              <w:t>Презентация</w:t>
            </w:r>
          </w:p>
          <w:p w:rsidR="0057042E" w:rsidRPr="002B1C99" w:rsidRDefault="0057042E">
            <w:pPr>
              <w:rPr>
                <w:sz w:val="22"/>
                <w:szCs w:val="22"/>
              </w:rPr>
            </w:pPr>
            <w:r w:rsidRPr="002B1C99">
              <w:rPr>
                <w:sz w:val="22"/>
                <w:szCs w:val="22"/>
              </w:rPr>
              <w:t xml:space="preserve"> </w:t>
            </w:r>
          </w:p>
        </w:tc>
      </w:tr>
    </w:tbl>
    <w:p w:rsidR="00A61030" w:rsidRPr="002B1C99" w:rsidRDefault="00A61030" w:rsidP="00C07C47">
      <w:pPr>
        <w:rPr>
          <w:sz w:val="22"/>
          <w:szCs w:val="22"/>
        </w:rPr>
      </w:pPr>
    </w:p>
    <w:sectPr w:rsidR="00A61030" w:rsidRPr="002B1C99" w:rsidSect="008833AA">
      <w:footerReference w:type="default" r:id="rId12"/>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F3E" w:rsidRDefault="00A25F3E" w:rsidP="00FD7E5C">
      <w:r>
        <w:separator/>
      </w:r>
    </w:p>
  </w:endnote>
  <w:endnote w:type="continuationSeparator" w:id="0">
    <w:p w:rsidR="00A25F3E" w:rsidRDefault="00A25F3E" w:rsidP="00FD7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BFA" w:rsidRPr="00FD7E5C" w:rsidRDefault="00E14BFA">
    <w:pPr>
      <w:pStyle w:val="ab"/>
      <w:rPr>
        <w:sz w:val="16"/>
        <w:szCs w:val="16"/>
      </w:rPr>
    </w:pPr>
    <w:r w:rsidRPr="00FD7E5C">
      <w:rPr>
        <w:sz w:val="16"/>
        <w:szCs w:val="16"/>
      </w:rPr>
      <w:t xml:space="preserve"> Сергеева С.В.</w:t>
    </w:r>
  </w:p>
  <w:p w:rsidR="00E14BFA" w:rsidRPr="00FD7E5C" w:rsidRDefault="00E14BFA">
    <w:pPr>
      <w:pStyle w:val="ab"/>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F3E" w:rsidRDefault="00A25F3E" w:rsidP="00FD7E5C">
      <w:r>
        <w:separator/>
      </w:r>
    </w:p>
  </w:footnote>
  <w:footnote w:type="continuationSeparator" w:id="0">
    <w:p w:rsidR="00A25F3E" w:rsidRDefault="00A25F3E" w:rsidP="00FD7E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F5061"/>
    <w:multiLevelType w:val="multilevel"/>
    <w:tmpl w:val="B5F4C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6D28FC"/>
    <w:multiLevelType w:val="hybridMultilevel"/>
    <w:tmpl w:val="F2D0C018"/>
    <w:lvl w:ilvl="0" w:tplc="EAF8B15C">
      <w:start w:val="1"/>
      <w:numFmt w:val="bullet"/>
      <w:lvlText w:val="•"/>
      <w:lvlJc w:val="left"/>
      <w:pPr>
        <w:tabs>
          <w:tab w:val="num" w:pos="720"/>
        </w:tabs>
        <w:ind w:left="720" w:hanging="360"/>
      </w:pPr>
      <w:rPr>
        <w:rFonts w:ascii="Arial" w:hAnsi="Arial" w:hint="default"/>
      </w:rPr>
    </w:lvl>
    <w:lvl w:ilvl="1" w:tplc="A9E66924" w:tentative="1">
      <w:start w:val="1"/>
      <w:numFmt w:val="bullet"/>
      <w:lvlText w:val="•"/>
      <w:lvlJc w:val="left"/>
      <w:pPr>
        <w:tabs>
          <w:tab w:val="num" w:pos="1440"/>
        </w:tabs>
        <w:ind w:left="1440" w:hanging="360"/>
      </w:pPr>
      <w:rPr>
        <w:rFonts w:ascii="Arial" w:hAnsi="Arial" w:hint="default"/>
      </w:rPr>
    </w:lvl>
    <w:lvl w:ilvl="2" w:tplc="EC0063F0" w:tentative="1">
      <w:start w:val="1"/>
      <w:numFmt w:val="bullet"/>
      <w:lvlText w:val="•"/>
      <w:lvlJc w:val="left"/>
      <w:pPr>
        <w:tabs>
          <w:tab w:val="num" w:pos="2160"/>
        </w:tabs>
        <w:ind w:left="2160" w:hanging="360"/>
      </w:pPr>
      <w:rPr>
        <w:rFonts w:ascii="Arial" w:hAnsi="Arial" w:hint="default"/>
      </w:rPr>
    </w:lvl>
    <w:lvl w:ilvl="3" w:tplc="598CEA9A" w:tentative="1">
      <w:start w:val="1"/>
      <w:numFmt w:val="bullet"/>
      <w:lvlText w:val="•"/>
      <w:lvlJc w:val="left"/>
      <w:pPr>
        <w:tabs>
          <w:tab w:val="num" w:pos="2880"/>
        </w:tabs>
        <w:ind w:left="2880" w:hanging="360"/>
      </w:pPr>
      <w:rPr>
        <w:rFonts w:ascii="Arial" w:hAnsi="Arial" w:hint="default"/>
      </w:rPr>
    </w:lvl>
    <w:lvl w:ilvl="4" w:tplc="D16E0F80" w:tentative="1">
      <w:start w:val="1"/>
      <w:numFmt w:val="bullet"/>
      <w:lvlText w:val="•"/>
      <w:lvlJc w:val="left"/>
      <w:pPr>
        <w:tabs>
          <w:tab w:val="num" w:pos="3600"/>
        </w:tabs>
        <w:ind w:left="3600" w:hanging="360"/>
      </w:pPr>
      <w:rPr>
        <w:rFonts w:ascii="Arial" w:hAnsi="Arial" w:hint="default"/>
      </w:rPr>
    </w:lvl>
    <w:lvl w:ilvl="5" w:tplc="F77E28DC" w:tentative="1">
      <w:start w:val="1"/>
      <w:numFmt w:val="bullet"/>
      <w:lvlText w:val="•"/>
      <w:lvlJc w:val="left"/>
      <w:pPr>
        <w:tabs>
          <w:tab w:val="num" w:pos="4320"/>
        </w:tabs>
        <w:ind w:left="4320" w:hanging="360"/>
      </w:pPr>
      <w:rPr>
        <w:rFonts w:ascii="Arial" w:hAnsi="Arial" w:hint="default"/>
      </w:rPr>
    </w:lvl>
    <w:lvl w:ilvl="6" w:tplc="DF80AAC6" w:tentative="1">
      <w:start w:val="1"/>
      <w:numFmt w:val="bullet"/>
      <w:lvlText w:val="•"/>
      <w:lvlJc w:val="left"/>
      <w:pPr>
        <w:tabs>
          <w:tab w:val="num" w:pos="5040"/>
        </w:tabs>
        <w:ind w:left="5040" w:hanging="360"/>
      </w:pPr>
      <w:rPr>
        <w:rFonts w:ascii="Arial" w:hAnsi="Arial" w:hint="default"/>
      </w:rPr>
    </w:lvl>
    <w:lvl w:ilvl="7" w:tplc="E0D4E25C" w:tentative="1">
      <w:start w:val="1"/>
      <w:numFmt w:val="bullet"/>
      <w:lvlText w:val="•"/>
      <w:lvlJc w:val="left"/>
      <w:pPr>
        <w:tabs>
          <w:tab w:val="num" w:pos="5760"/>
        </w:tabs>
        <w:ind w:left="5760" w:hanging="360"/>
      </w:pPr>
      <w:rPr>
        <w:rFonts w:ascii="Arial" w:hAnsi="Arial" w:hint="default"/>
      </w:rPr>
    </w:lvl>
    <w:lvl w:ilvl="8" w:tplc="8300FFC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E11E36"/>
    <w:multiLevelType w:val="multilevel"/>
    <w:tmpl w:val="48020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6906BB"/>
    <w:multiLevelType w:val="multilevel"/>
    <w:tmpl w:val="DFE87F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EE240C"/>
    <w:multiLevelType w:val="multilevel"/>
    <w:tmpl w:val="5540D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1E5B5A"/>
    <w:multiLevelType w:val="multilevel"/>
    <w:tmpl w:val="8BC22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024676"/>
    <w:multiLevelType w:val="multilevel"/>
    <w:tmpl w:val="9C6421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B67D5B"/>
    <w:multiLevelType w:val="multilevel"/>
    <w:tmpl w:val="9F5E4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2628E5"/>
    <w:multiLevelType w:val="multilevel"/>
    <w:tmpl w:val="418E4A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282442"/>
    <w:multiLevelType w:val="multilevel"/>
    <w:tmpl w:val="7B6436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D55BCC"/>
    <w:multiLevelType w:val="multilevel"/>
    <w:tmpl w:val="D0B8D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621D99"/>
    <w:multiLevelType w:val="multilevel"/>
    <w:tmpl w:val="7360C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FF3B2C"/>
    <w:multiLevelType w:val="multilevel"/>
    <w:tmpl w:val="745C5B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A55ADF"/>
    <w:multiLevelType w:val="multilevel"/>
    <w:tmpl w:val="E474C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914C65"/>
    <w:multiLevelType w:val="multilevel"/>
    <w:tmpl w:val="00D8D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083CD7"/>
    <w:multiLevelType w:val="multilevel"/>
    <w:tmpl w:val="89A2A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D20292"/>
    <w:multiLevelType w:val="multilevel"/>
    <w:tmpl w:val="814E0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966296"/>
    <w:multiLevelType w:val="multilevel"/>
    <w:tmpl w:val="D1ECE2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5F28C6"/>
    <w:multiLevelType w:val="multilevel"/>
    <w:tmpl w:val="E5E2D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1F01B2"/>
    <w:multiLevelType w:val="multilevel"/>
    <w:tmpl w:val="83A6F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B40665"/>
    <w:multiLevelType w:val="multilevel"/>
    <w:tmpl w:val="22B4D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96446D"/>
    <w:multiLevelType w:val="multilevel"/>
    <w:tmpl w:val="9F94A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805A17"/>
    <w:multiLevelType w:val="multilevel"/>
    <w:tmpl w:val="BB08C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79134F"/>
    <w:multiLevelType w:val="multilevel"/>
    <w:tmpl w:val="D448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9113FF"/>
    <w:multiLevelType w:val="multilevel"/>
    <w:tmpl w:val="86109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2839AA"/>
    <w:multiLevelType w:val="multilevel"/>
    <w:tmpl w:val="BB483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2C199A"/>
    <w:multiLevelType w:val="hybridMultilevel"/>
    <w:tmpl w:val="BE681B1C"/>
    <w:lvl w:ilvl="0" w:tplc="9D66E018">
      <w:start w:val="4"/>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B5B5ACD"/>
    <w:multiLevelType w:val="multilevel"/>
    <w:tmpl w:val="64D4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F4060C"/>
    <w:multiLevelType w:val="multilevel"/>
    <w:tmpl w:val="76622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086BC9"/>
    <w:multiLevelType w:val="multilevel"/>
    <w:tmpl w:val="93D4D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79794A"/>
    <w:multiLevelType w:val="multilevel"/>
    <w:tmpl w:val="C83AF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56687E"/>
    <w:multiLevelType w:val="multilevel"/>
    <w:tmpl w:val="CB643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B61356"/>
    <w:multiLevelType w:val="multilevel"/>
    <w:tmpl w:val="F44ED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E346BF"/>
    <w:multiLevelType w:val="multilevel"/>
    <w:tmpl w:val="7F08F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lvlOverride w:ilvl="0">
      <w:startOverride w:val="1"/>
    </w:lvlOverride>
  </w:num>
  <w:num w:numId="2">
    <w:abstractNumId w:val="1"/>
  </w:num>
  <w:num w:numId="3">
    <w:abstractNumId w:val="14"/>
  </w:num>
  <w:num w:numId="4">
    <w:abstractNumId w:val="31"/>
  </w:num>
  <w:num w:numId="5">
    <w:abstractNumId w:val="4"/>
  </w:num>
  <w:num w:numId="6">
    <w:abstractNumId w:val="25"/>
  </w:num>
  <w:num w:numId="7">
    <w:abstractNumId w:val="32"/>
  </w:num>
  <w:num w:numId="8">
    <w:abstractNumId w:val="5"/>
  </w:num>
  <w:num w:numId="9">
    <w:abstractNumId w:val="26"/>
  </w:num>
  <w:num w:numId="10">
    <w:abstractNumId w:val="21"/>
  </w:num>
  <w:num w:numId="11">
    <w:abstractNumId w:val="20"/>
  </w:num>
  <w:num w:numId="12">
    <w:abstractNumId w:val="13"/>
  </w:num>
  <w:num w:numId="13">
    <w:abstractNumId w:val="27"/>
  </w:num>
  <w:num w:numId="14">
    <w:abstractNumId w:val="10"/>
  </w:num>
  <w:num w:numId="15">
    <w:abstractNumId w:val="12"/>
  </w:num>
  <w:num w:numId="16">
    <w:abstractNumId w:val="17"/>
  </w:num>
  <w:num w:numId="17">
    <w:abstractNumId w:val="9"/>
  </w:num>
  <w:num w:numId="18">
    <w:abstractNumId w:val="6"/>
  </w:num>
  <w:num w:numId="19">
    <w:abstractNumId w:val="8"/>
  </w:num>
  <w:num w:numId="20">
    <w:abstractNumId w:val="22"/>
  </w:num>
  <w:num w:numId="21">
    <w:abstractNumId w:val="11"/>
  </w:num>
  <w:num w:numId="22">
    <w:abstractNumId w:val="29"/>
  </w:num>
  <w:num w:numId="23">
    <w:abstractNumId w:val="24"/>
  </w:num>
  <w:num w:numId="24">
    <w:abstractNumId w:val="18"/>
  </w:num>
  <w:num w:numId="25">
    <w:abstractNumId w:val="0"/>
  </w:num>
  <w:num w:numId="26">
    <w:abstractNumId w:val="7"/>
  </w:num>
  <w:num w:numId="27">
    <w:abstractNumId w:val="2"/>
  </w:num>
  <w:num w:numId="28">
    <w:abstractNumId w:val="33"/>
  </w:num>
  <w:num w:numId="29">
    <w:abstractNumId w:val="3"/>
  </w:num>
  <w:num w:numId="30">
    <w:abstractNumId w:val="30"/>
  </w:num>
  <w:num w:numId="31">
    <w:abstractNumId w:val="19"/>
  </w:num>
  <w:num w:numId="32">
    <w:abstractNumId w:val="23"/>
  </w:num>
  <w:num w:numId="33">
    <w:abstractNumId w:val="16"/>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861"/>
    <w:rsid w:val="000010C3"/>
    <w:rsid w:val="00001579"/>
    <w:rsid w:val="00002177"/>
    <w:rsid w:val="00002834"/>
    <w:rsid w:val="00004CDA"/>
    <w:rsid w:val="00012426"/>
    <w:rsid w:val="00016011"/>
    <w:rsid w:val="00017EB2"/>
    <w:rsid w:val="00023835"/>
    <w:rsid w:val="0002772C"/>
    <w:rsid w:val="000429AA"/>
    <w:rsid w:val="00051B76"/>
    <w:rsid w:val="00064A50"/>
    <w:rsid w:val="000753EE"/>
    <w:rsid w:val="0007796A"/>
    <w:rsid w:val="00081569"/>
    <w:rsid w:val="000833E2"/>
    <w:rsid w:val="00092361"/>
    <w:rsid w:val="000A3500"/>
    <w:rsid w:val="000A54A3"/>
    <w:rsid w:val="000A65DF"/>
    <w:rsid w:val="000C2BB8"/>
    <w:rsid w:val="000C48F9"/>
    <w:rsid w:val="000C6CE7"/>
    <w:rsid w:val="000D36EE"/>
    <w:rsid w:val="000D4CBF"/>
    <w:rsid w:val="000D5DFF"/>
    <w:rsid w:val="000E0059"/>
    <w:rsid w:val="000F3240"/>
    <w:rsid w:val="00120F6F"/>
    <w:rsid w:val="00134778"/>
    <w:rsid w:val="00140AE6"/>
    <w:rsid w:val="00142C6D"/>
    <w:rsid w:val="00146AA6"/>
    <w:rsid w:val="00164A81"/>
    <w:rsid w:val="001724FD"/>
    <w:rsid w:val="0018030B"/>
    <w:rsid w:val="00194105"/>
    <w:rsid w:val="001B6F92"/>
    <w:rsid w:val="001B7627"/>
    <w:rsid w:val="001B7F52"/>
    <w:rsid w:val="001C033F"/>
    <w:rsid w:val="001C4977"/>
    <w:rsid w:val="001C5200"/>
    <w:rsid w:val="001C6861"/>
    <w:rsid w:val="001D7E1F"/>
    <w:rsid w:val="002330AC"/>
    <w:rsid w:val="00241B30"/>
    <w:rsid w:val="0025445F"/>
    <w:rsid w:val="00256618"/>
    <w:rsid w:val="002617A9"/>
    <w:rsid w:val="00261B3F"/>
    <w:rsid w:val="002735B1"/>
    <w:rsid w:val="00283E71"/>
    <w:rsid w:val="00287465"/>
    <w:rsid w:val="002A25EC"/>
    <w:rsid w:val="002A7E9A"/>
    <w:rsid w:val="002B0F5F"/>
    <w:rsid w:val="002B1C99"/>
    <w:rsid w:val="002B4523"/>
    <w:rsid w:val="002C4539"/>
    <w:rsid w:val="002D4DDA"/>
    <w:rsid w:val="002D6502"/>
    <w:rsid w:val="002E2520"/>
    <w:rsid w:val="002E3BA7"/>
    <w:rsid w:val="002F4965"/>
    <w:rsid w:val="002F5517"/>
    <w:rsid w:val="00302A27"/>
    <w:rsid w:val="003353C7"/>
    <w:rsid w:val="003363B0"/>
    <w:rsid w:val="00342FE3"/>
    <w:rsid w:val="00353E02"/>
    <w:rsid w:val="00356031"/>
    <w:rsid w:val="00364A6D"/>
    <w:rsid w:val="003764F3"/>
    <w:rsid w:val="00381FAB"/>
    <w:rsid w:val="003845EF"/>
    <w:rsid w:val="003876D8"/>
    <w:rsid w:val="003914B8"/>
    <w:rsid w:val="003931D1"/>
    <w:rsid w:val="003935B0"/>
    <w:rsid w:val="00395046"/>
    <w:rsid w:val="003A4235"/>
    <w:rsid w:val="003B0C94"/>
    <w:rsid w:val="003B720B"/>
    <w:rsid w:val="003C46D0"/>
    <w:rsid w:val="003D1F96"/>
    <w:rsid w:val="003E4422"/>
    <w:rsid w:val="003E5B7C"/>
    <w:rsid w:val="003F3C9D"/>
    <w:rsid w:val="004034CF"/>
    <w:rsid w:val="00406DB1"/>
    <w:rsid w:val="00413F2B"/>
    <w:rsid w:val="00424022"/>
    <w:rsid w:val="00433988"/>
    <w:rsid w:val="00437EA5"/>
    <w:rsid w:val="004401CC"/>
    <w:rsid w:val="00443FA9"/>
    <w:rsid w:val="00450B5D"/>
    <w:rsid w:val="00483453"/>
    <w:rsid w:val="0048558D"/>
    <w:rsid w:val="004947D7"/>
    <w:rsid w:val="004956B2"/>
    <w:rsid w:val="004A2319"/>
    <w:rsid w:val="004A5A4B"/>
    <w:rsid w:val="004B5E52"/>
    <w:rsid w:val="004B7C86"/>
    <w:rsid w:val="004C18EA"/>
    <w:rsid w:val="00503E97"/>
    <w:rsid w:val="00510264"/>
    <w:rsid w:val="00524994"/>
    <w:rsid w:val="00524D62"/>
    <w:rsid w:val="00525672"/>
    <w:rsid w:val="0052719D"/>
    <w:rsid w:val="00531EE2"/>
    <w:rsid w:val="00534F1F"/>
    <w:rsid w:val="00535D83"/>
    <w:rsid w:val="00542B6E"/>
    <w:rsid w:val="00553B25"/>
    <w:rsid w:val="0055778A"/>
    <w:rsid w:val="005578EB"/>
    <w:rsid w:val="0057042E"/>
    <w:rsid w:val="00576229"/>
    <w:rsid w:val="00594DE6"/>
    <w:rsid w:val="00595997"/>
    <w:rsid w:val="005A2968"/>
    <w:rsid w:val="005B2DB3"/>
    <w:rsid w:val="005C2509"/>
    <w:rsid w:val="005D762A"/>
    <w:rsid w:val="005E0F2A"/>
    <w:rsid w:val="005E7753"/>
    <w:rsid w:val="005F097A"/>
    <w:rsid w:val="005F1443"/>
    <w:rsid w:val="005F6C3D"/>
    <w:rsid w:val="00600872"/>
    <w:rsid w:val="00603257"/>
    <w:rsid w:val="00605F46"/>
    <w:rsid w:val="00611BEE"/>
    <w:rsid w:val="00661D31"/>
    <w:rsid w:val="006751B8"/>
    <w:rsid w:val="006869B9"/>
    <w:rsid w:val="00692236"/>
    <w:rsid w:val="00694E0D"/>
    <w:rsid w:val="006959E0"/>
    <w:rsid w:val="006C00D3"/>
    <w:rsid w:val="006C58D1"/>
    <w:rsid w:val="006D5294"/>
    <w:rsid w:val="006F2AA1"/>
    <w:rsid w:val="006F3EAF"/>
    <w:rsid w:val="0072741C"/>
    <w:rsid w:val="00741722"/>
    <w:rsid w:val="00761985"/>
    <w:rsid w:val="00771687"/>
    <w:rsid w:val="0078329B"/>
    <w:rsid w:val="007A70CA"/>
    <w:rsid w:val="007B688B"/>
    <w:rsid w:val="007C1710"/>
    <w:rsid w:val="007D241C"/>
    <w:rsid w:val="007D4D07"/>
    <w:rsid w:val="007E6E20"/>
    <w:rsid w:val="007E7C6C"/>
    <w:rsid w:val="007F6CF1"/>
    <w:rsid w:val="008028DC"/>
    <w:rsid w:val="00805B86"/>
    <w:rsid w:val="00814150"/>
    <w:rsid w:val="0083166B"/>
    <w:rsid w:val="00831E3B"/>
    <w:rsid w:val="00836B24"/>
    <w:rsid w:val="00841066"/>
    <w:rsid w:val="00843C13"/>
    <w:rsid w:val="00852FD0"/>
    <w:rsid w:val="00856EF1"/>
    <w:rsid w:val="0086641A"/>
    <w:rsid w:val="008679D1"/>
    <w:rsid w:val="00874422"/>
    <w:rsid w:val="00876010"/>
    <w:rsid w:val="008833AA"/>
    <w:rsid w:val="0088661E"/>
    <w:rsid w:val="008B03C7"/>
    <w:rsid w:val="008B4A5C"/>
    <w:rsid w:val="008B54A9"/>
    <w:rsid w:val="008B5A9C"/>
    <w:rsid w:val="008B5E63"/>
    <w:rsid w:val="008E3F70"/>
    <w:rsid w:val="008E458E"/>
    <w:rsid w:val="008F3B36"/>
    <w:rsid w:val="008F404D"/>
    <w:rsid w:val="00900CF6"/>
    <w:rsid w:val="009039CC"/>
    <w:rsid w:val="00904CA9"/>
    <w:rsid w:val="00914411"/>
    <w:rsid w:val="0091649A"/>
    <w:rsid w:val="00916B60"/>
    <w:rsid w:val="00927BE5"/>
    <w:rsid w:val="0093212F"/>
    <w:rsid w:val="00937850"/>
    <w:rsid w:val="00954E71"/>
    <w:rsid w:val="00955927"/>
    <w:rsid w:val="00966A66"/>
    <w:rsid w:val="00967EF0"/>
    <w:rsid w:val="009761FE"/>
    <w:rsid w:val="009839DA"/>
    <w:rsid w:val="0099390E"/>
    <w:rsid w:val="009A26E4"/>
    <w:rsid w:val="009A48AA"/>
    <w:rsid w:val="009B0C6D"/>
    <w:rsid w:val="009B15FA"/>
    <w:rsid w:val="009B1705"/>
    <w:rsid w:val="009B5052"/>
    <w:rsid w:val="009C15E0"/>
    <w:rsid w:val="009C4BF8"/>
    <w:rsid w:val="009E53E6"/>
    <w:rsid w:val="009E557F"/>
    <w:rsid w:val="009E5D50"/>
    <w:rsid w:val="009F7FF7"/>
    <w:rsid w:val="00A04216"/>
    <w:rsid w:val="00A05941"/>
    <w:rsid w:val="00A06E4B"/>
    <w:rsid w:val="00A16674"/>
    <w:rsid w:val="00A25F3E"/>
    <w:rsid w:val="00A30708"/>
    <w:rsid w:val="00A3741D"/>
    <w:rsid w:val="00A375E9"/>
    <w:rsid w:val="00A525FE"/>
    <w:rsid w:val="00A5701E"/>
    <w:rsid w:val="00A61030"/>
    <w:rsid w:val="00A72D09"/>
    <w:rsid w:val="00A751CE"/>
    <w:rsid w:val="00A9461A"/>
    <w:rsid w:val="00AD1601"/>
    <w:rsid w:val="00AD341C"/>
    <w:rsid w:val="00AD6DD3"/>
    <w:rsid w:val="00AF7E8A"/>
    <w:rsid w:val="00B021E5"/>
    <w:rsid w:val="00B0474E"/>
    <w:rsid w:val="00B0722C"/>
    <w:rsid w:val="00B12279"/>
    <w:rsid w:val="00B129E3"/>
    <w:rsid w:val="00B24C3A"/>
    <w:rsid w:val="00B25469"/>
    <w:rsid w:val="00B254F9"/>
    <w:rsid w:val="00B27F98"/>
    <w:rsid w:val="00B3029F"/>
    <w:rsid w:val="00B32A49"/>
    <w:rsid w:val="00B41372"/>
    <w:rsid w:val="00B46519"/>
    <w:rsid w:val="00B55D1C"/>
    <w:rsid w:val="00B848A4"/>
    <w:rsid w:val="00B865C9"/>
    <w:rsid w:val="00B9097A"/>
    <w:rsid w:val="00BB04FD"/>
    <w:rsid w:val="00BB2F2C"/>
    <w:rsid w:val="00BC2D93"/>
    <w:rsid w:val="00BD3389"/>
    <w:rsid w:val="00BD6B51"/>
    <w:rsid w:val="00BE69F9"/>
    <w:rsid w:val="00C062AB"/>
    <w:rsid w:val="00C07C47"/>
    <w:rsid w:val="00C07EDB"/>
    <w:rsid w:val="00C20797"/>
    <w:rsid w:val="00C25673"/>
    <w:rsid w:val="00C262C8"/>
    <w:rsid w:val="00C26756"/>
    <w:rsid w:val="00C33D0E"/>
    <w:rsid w:val="00C3429F"/>
    <w:rsid w:val="00C65BBD"/>
    <w:rsid w:val="00C66C3F"/>
    <w:rsid w:val="00C73149"/>
    <w:rsid w:val="00C75EC7"/>
    <w:rsid w:val="00CA0C3D"/>
    <w:rsid w:val="00CB6099"/>
    <w:rsid w:val="00CC0898"/>
    <w:rsid w:val="00CC12ED"/>
    <w:rsid w:val="00CC3694"/>
    <w:rsid w:val="00CD5BC7"/>
    <w:rsid w:val="00CE53E4"/>
    <w:rsid w:val="00CF151A"/>
    <w:rsid w:val="00CF3647"/>
    <w:rsid w:val="00CF6D85"/>
    <w:rsid w:val="00D02C35"/>
    <w:rsid w:val="00D0783D"/>
    <w:rsid w:val="00D07892"/>
    <w:rsid w:val="00D1315E"/>
    <w:rsid w:val="00D16563"/>
    <w:rsid w:val="00D170BC"/>
    <w:rsid w:val="00D17A71"/>
    <w:rsid w:val="00D2025A"/>
    <w:rsid w:val="00D50622"/>
    <w:rsid w:val="00D511D5"/>
    <w:rsid w:val="00D570F1"/>
    <w:rsid w:val="00D64330"/>
    <w:rsid w:val="00D92E3D"/>
    <w:rsid w:val="00DB36DF"/>
    <w:rsid w:val="00DD5301"/>
    <w:rsid w:val="00DE5ABC"/>
    <w:rsid w:val="00DE7730"/>
    <w:rsid w:val="00E04D7E"/>
    <w:rsid w:val="00E0758B"/>
    <w:rsid w:val="00E14BFA"/>
    <w:rsid w:val="00E53AC7"/>
    <w:rsid w:val="00E615D8"/>
    <w:rsid w:val="00E97329"/>
    <w:rsid w:val="00EA5689"/>
    <w:rsid w:val="00EB0D87"/>
    <w:rsid w:val="00EC2341"/>
    <w:rsid w:val="00EC29C8"/>
    <w:rsid w:val="00EE3F33"/>
    <w:rsid w:val="00EE5D17"/>
    <w:rsid w:val="00F04AC0"/>
    <w:rsid w:val="00F15433"/>
    <w:rsid w:val="00F266C0"/>
    <w:rsid w:val="00F312AF"/>
    <w:rsid w:val="00F46B68"/>
    <w:rsid w:val="00F57E3B"/>
    <w:rsid w:val="00F57EB5"/>
    <w:rsid w:val="00F6528A"/>
    <w:rsid w:val="00F67113"/>
    <w:rsid w:val="00F93463"/>
    <w:rsid w:val="00FA0BD8"/>
    <w:rsid w:val="00FA226B"/>
    <w:rsid w:val="00FB49F0"/>
    <w:rsid w:val="00FD685D"/>
    <w:rsid w:val="00FD7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294CD0-7796-4744-8E30-6DD06B039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41D"/>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8F3B3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link w:val="40"/>
    <w:uiPriority w:val="9"/>
    <w:qFormat/>
    <w:rsid w:val="008F3B36"/>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0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link w:val="a5"/>
    <w:uiPriority w:val="1"/>
    <w:locked/>
    <w:rsid w:val="00BB04FD"/>
    <w:rPr>
      <w:rFonts w:ascii="Calibri" w:eastAsia="Arial Unicode MS" w:hAnsi="Calibri" w:cs="Arial Unicode MS"/>
      <w:color w:val="000000"/>
      <w:u w:color="000000"/>
      <w:bdr w:val="none" w:sz="0" w:space="0" w:color="auto" w:frame="1"/>
      <w:lang w:eastAsia="ru-RU"/>
    </w:rPr>
  </w:style>
  <w:style w:type="paragraph" w:styleId="a5">
    <w:name w:val="No Spacing"/>
    <w:link w:val="a4"/>
    <w:uiPriority w:val="1"/>
    <w:qFormat/>
    <w:rsid w:val="00BB04FD"/>
    <w:pPr>
      <w:spacing w:after="0" w:line="240" w:lineRule="auto"/>
    </w:pPr>
    <w:rPr>
      <w:rFonts w:ascii="Calibri" w:eastAsia="Arial Unicode MS" w:hAnsi="Calibri" w:cs="Arial Unicode MS"/>
      <w:color w:val="000000"/>
      <w:u w:color="000000"/>
      <w:bdr w:val="none" w:sz="0" w:space="0" w:color="auto" w:frame="1"/>
      <w:lang w:eastAsia="ru-RU"/>
    </w:rPr>
  </w:style>
  <w:style w:type="paragraph" w:styleId="a6">
    <w:name w:val="Normal (Web)"/>
    <w:basedOn w:val="a"/>
    <w:uiPriority w:val="99"/>
    <w:unhideWhenUsed/>
    <w:rsid w:val="008833AA"/>
    <w:pPr>
      <w:spacing w:before="100" w:beforeAutospacing="1" w:after="100" w:afterAutospacing="1"/>
    </w:pPr>
    <w:rPr>
      <w:sz w:val="24"/>
      <w:szCs w:val="24"/>
    </w:rPr>
  </w:style>
  <w:style w:type="character" w:styleId="a7">
    <w:name w:val="Strong"/>
    <w:basedOn w:val="a0"/>
    <w:uiPriority w:val="22"/>
    <w:qFormat/>
    <w:rsid w:val="008833AA"/>
    <w:rPr>
      <w:b/>
      <w:bCs/>
    </w:rPr>
  </w:style>
  <w:style w:type="character" w:styleId="a8">
    <w:name w:val="Emphasis"/>
    <w:basedOn w:val="a0"/>
    <w:uiPriority w:val="20"/>
    <w:qFormat/>
    <w:rsid w:val="008833AA"/>
    <w:rPr>
      <w:i/>
      <w:iCs/>
    </w:rPr>
  </w:style>
  <w:style w:type="paragraph" w:styleId="a9">
    <w:name w:val="header"/>
    <w:basedOn w:val="a"/>
    <w:link w:val="aa"/>
    <w:uiPriority w:val="99"/>
    <w:unhideWhenUsed/>
    <w:rsid w:val="00FD7E5C"/>
    <w:pPr>
      <w:tabs>
        <w:tab w:val="center" w:pos="4677"/>
        <w:tab w:val="right" w:pos="9355"/>
      </w:tabs>
    </w:pPr>
  </w:style>
  <w:style w:type="character" w:customStyle="1" w:styleId="aa">
    <w:name w:val="Верхний колонтитул Знак"/>
    <w:basedOn w:val="a0"/>
    <w:link w:val="a9"/>
    <w:uiPriority w:val="99"/>
    <w:rsid w:val="00FD7E5C"/>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FD7E5C"/>
    <w:pPr>
      <w:tabs>
        <w:tab w:val="center" w:pos="4677"/>
        <w:tab w:val="right" w:pos="9355"/>
      </w:tabs>
    </w:pPr>
  </w:style>
  <w:style w:type="character" w:customStyle="1" w:styleId="ac">
    <w:name w:val="Нижний колонтитул Знак"/>
    <w:basedOn w:val="a0"/>
    <w:link w:val="ab"/>
    <w:uiPriority w:val="99"/>
    <w:rsid w:val="00FD7E5C"/>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FD7E5C"/>
    <w:rPr>
      <w:rFonts w:ascii="Tahoma" w:hAnsi="Tahoma" w:cs="Tahoma"/>
      <w:sz w:val="16"/>
      <w:szCs w:val="16"/>
    </w:rPr>
  </w:style>
  <w:style w:type="character" w:customStyle="1" w:styleId="ae">
    <w:name w:val="Текст выноски Знак"/>
    <w:basedOn w:val="a0"/>
    <w:link w:val="ad"/>
    <w:uiPriority w:val="99"/>
    <w:semiHidden/>
    <w:rsid w:val="00FD7E5C"/>
    <w:rPr>
      <w:rFonts w:ascii="Tahoma" w:eastAsia="Times New Roman" w:hAnsi="Tahoma" w:cs="Tahoma"/>
      <w:sz w:val="16"/>
      <w:szCs w:val="16"/>
      <w:lang w:eastAsia="ru-RU"/>
    </w:rPr>
  </w:style>
  <w:style w:type="paragraph" w:customStyle="1" w:styleId="NESTableText">
    <w:name w:val="NES Table Text"/>
    <w:basedOn w:val="a"/>
    <w:link w:val="NESTableTextChar"/>
    <w:autoRedefine/>
    <w:uiPriority w:val="99"/>
    <w:rsid w:val="009A26E4"/>
    <w:pPr>
      <w:widowControl w:val="0"/>
      <w:spacing w:before="60" w:line="260" w:lineRule="exact"/>
    </w:pPr>
    <w:rPr>
      <w:sz w:val="24"/>
      <w:lang w:eastAsia="en-US"/>
    </w:rPr>
  </w:style>
  <w:style w:type="character" w:customStyle="1" w:styleId="NESTableTextChar">
    <w:name w:val="NES Table Text Char"/>
    <w:link w:val="NESTableText"/>
    <w:uiPriority w:val="99"/>
    <w:locked/>
    <w:rsid w:val="009A26E4"/>
    <w:rPr>
      <w:rFonts w:ascii="Times New Roman" w:eastAsia="Times New Roman" w:hAnsi="Times New Roman" w:cs="Times New Roman"/>
      <w:sz w:val="24"/>
      <w:szCs w:val="20"/>
    </w:rPr>
  </w:style>
  <w:style w:type="paragraph" w:styleId="af">
    <w:name w:val="Subtitle"/>
    <w:basedOn w:val="a"/>
    <w:next w:val="a"/>
    <w:link w:val="af0"/>
    <w:uiPriority w:val="11"/>
    <w:qFormat/>
    <w:rsid w:val="009A26E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f"/>
    <w:uiPriority w:val="11"/>
    <w:rsid w:val="009A26E4"/>
    <w:rPr>
      <w:rFonts w:asciiTheme="majorHAnsi" w:eastAsiaTheme="majorEastAsia" w:hAnsiTheme="majorHAnsi" w:cstheme="majorBidi"/>
      <w:i/>
      <w:iCs/>
      <w:color w:val="4F81BD" w:themeColor="accent1"/>
      <w:spacing w:val="15"/>
      <w:sz w:val="24"/>
      <w:szCs w:val="24"/>
      <w:lang w:eastAsia="ru-RU"/>
    </w:rPr>
  </w:style>
  <w:style w:type="paragraph" w:styleId="af1">
    <w:name w:val="Title"/>
    <w:basedOn w:val="a"/>
    <w:next w:val="a"/>
    <w:link w:val="af2"/>
    <w:uiPriority w:val="10"/>
    <w:qFormat/>
    <w:rsid w:val="009A26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2">
    <w:name w:val="Название Знак"/>
    <w:basedOn w:val="a0"/>
    <w:link w:val="af1"/>
    <w:uiPriority w:val="10"/>
    <w:rsid w:val="009A26E4"/>
    <w:rPr>
      <w:rFonts w:asciiTheme="majorHAnsi" w:eastAsiaTheme="majorEastAsia" w:hAnsiTheme="majorHAnsi" w:cstheme="majorBidi"/>
      <w:color w:val="17365D" w:themeColor="text2" w:themeShade="BF"/>
      <w:spacing w:val="5"/>
      <w:kern w:val="28"/>
      <w:sz w:val="52"/>
      <w:szCs w:val="52"/>
      <w:lang w:eastAsia="ru-RU"/>
    </w:rPr>
  </w:style>
  <w:style w:type="character" w:styleId="af3">
    <w:name w:val="Hyperlink"/>
    <w:basedOn w:val="a0"/>
    <w:uiPriority w:val="99"/>
    <w:unhideWhenUsed/>
    <w:rsid w:val="00081569"/>
    <w:rPr>
      <w:color w:val="0000FF" w:themeColor="hyperlink"/>
      <w:u w:val="single"/>
    </w:rPr>
  </w:style>
  <w:style w:type="character" w:customStyle="1" w:styleId="UnresolvedMention">
    <w:name w:val="Unresolved Mention"/>
    <w:basedOn w:val="a0"/>
    <w:uiPriority w:val="99"/>
    <w:semiHidden/>
    <w:unhideWhenUsed/>
    <w:rsid w:val="00081569"/>
    <w:rPr>
      <w:color w:val="605E5C"/>
      <w:shd w:val="clear" w:color="auto" w:fill="E1DFDD"/>
    </w:rPr>
  </w:style>
  <w:style w:type="paragraph" w:customStyle="1" w:styleId="1">
    <w:name w:val="Обычный1"/>
    <w:rsid w:val="00D64330"/>
    <w:pPr>
      <w:widowControl w:val="0"/>
      <w:spacing w:after="0" w:line="240" w:lineRule="auto"/>
    </w:pPr>
    <w:rPr>
      <w:rFonts w:ascii="Times New Roman" w:eastAsia="Times New Roman" w:hAnsi="Times New Roman" w:cs="Times New Roman"/>
      <w:lang w:val="kk-KZ" w:eastAsia="ru-RU"/>
    </w:rPr>
  </w:style>
  <w:style w:type="character" w:styleId="af4">
    <w:name w:val="Subtle Emphasis"/>
    <w:basedOn w:val="a0"/>
    <w:uiPriority w:val="19"/>
    <w:qFormat/>
    <w:rsid w:val="00814150"/>
    <w:rPr>
      <w:i/>
      <w:iCs/>
      <w:color w:val="404040" w:themeColor="text1" w:themeTint="BF"/>
    </w:rPr>
  </w:style>
  <w:style w:type="paragraph" w:customStyle="1" w:styleId="Standard">
    <w:name w:val="Standard"/>
    <w:rsid w:val="00381FA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287465"/>
    <w:pPr>
      <w:spacing w:after="120"/>
    </w:pPr>
  </w:style>
  <w:style w:type="character" w:customStyle="1" w:styleId="40">
    <w:name w:val="Заголовок 4 Знак"/>
    <w:basedOn w:val="a0"/>
    <w:link w:val="4"/>
    <w:uiPriority w:val="9"/>
    <w:rsid w:val="008F3B36"/>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semiHidden/>
    <w:rsid w:val="008F3B36"/>
    <w:rPr>
      <w:rFonts w:asciiTheme="majorHAnsi" w:eastAsiaTheme="majorEastAsia" w:hAnsiTheme="majorHAnsi" w:cstheme="majorBidi"/>
      <w:color w:val="243F60" w:themeColor="accent1" w:themeShade="7F"/>
      <w:sz w:val="24"/>
      <w:szCs w:val="24"/>
      <w:lang w:eastAsia="ru-RU"/>
    </w:rPr>
  </w:style>
  <w:style w:type="paragraph" w:customStyle="1" w:styleId="TableParagraph">
    <w:name w:val="Table Paragraph"/>
    <w:basedOn w:val="a"/>
    <w:uiPriority w:val="1"/>
    <w:qFormat/>
    <w:rsid w:val="00874422"/>
    <w:pPr>
      <w:widowControl w:val="0"/>
      <w:autoSpaceDE w:val="0"/>
      <w:autoSpaceDN w:val="0"/>
    </w:pPr>
    <w:rPr>
      <w:sz w:val="22"/>
      <w:szCs w:val="22"/>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38986">
      <w:bodyDiv w:val="1"/>
      <w:marLeft w:val="0"/>
      <w:marRight w:val="0"/>
      <w:marTop w:val="0"/>
      <w:marBottom w:val="0"/>
      <w:divBdr>
        <w:top w:val="none" w:sz="0" w:space="0" w:color="auto"/>
        <w:left w:val="none" w:sz="0" w:space="0" w:color="auto"/>
        <w:bottom w:val="none" w:sz="0" w:space="0" w:color="auto"/>
        <w:right w:val="none" w:sz="0" w:space="0" w:color="auto"/>
      </w:divBdr>
    </w:div>
    <w:div w:id="91896324">
      <w:bodyDiv w:val="1"/>
      <w:marLeft w:val="0"/>
      <w:marRight w:val="0"/>
      <w:marTop w:val="0"/>
      <w:marBottom w:val="0"/>
      <w:divBdr>
        <w:top w:val="none" w:sz="0" w:space="0" w:color="auto"/>
        <w:left w:val="none" w:sz="0" w:space="0" w:color="auto"/>
        <w:bottom w:val="none" w:sz="0" w:space="0" w:color="auto"/>
        <w:right w:val="none" w:sz="0" w:space="0" w:color="auto"/>
      </w:divBdr>
    </w:div>
    <w:div w:id="107892347">
      <w:bodyDiv w:val="1"/>
      <w:marLeft w:val="0"/>
      <w:marRight w:val="0"/>
      <w:marTop w:val="0"/>
      <w:marBottom w:val="0"/>
      <w:divBdr>
        <w:top w:val="none" w:sz="0" w:space="0" w:color="auto"/>
        <w:left w:val="none" w:sz="0" w:space="0" w:color="auto"/>
        <w:bottom w:val="none" w:sz="0" w:space="0" w:color="auto"/>
        <w:right w:val="none" w:sz="0" w:space="0" w:color="auto"/>
      </w:divBdr>
    </w:div>
    <w:div w:id="157383195">
      <w:bodyDiv w:val="1"/>
      <w:marLeft w:val="0"/>
      <w:marRight w:val="0"/>
      <w:marTop w:val="0"/>
      <w:marBottom w:val="0"/>
      <w:divBdr>
        <w:top w:val="none" w:sz="0" w:space="0" w:color="auto"/>
        <w:left w:val="none" w:sz="0" w:space="0" w:color="auto"/>
        <w:bottom w:val="none" w:sz="0" w:space="0" w:color="auto"/>
        <w:right w:val="none" w:sz="0" w:space="0" w:color="auto"/>
      </w:divBdr>
      <w:divsChild>
        <w:div w:id="2097745731">
          <w:marLeft w:val="0"/>
          <w:marRight w:val="0"/>
          <w:marTop w:val="0"/>
          <w:marBottom w:val="0"/>
          <w:divBdr>
            <w:top w:val="none" w:sz="0" w:space="0" w:color="auto"/>
            <w:left w:val="none" w:sz="0" w:space="0" w:color="auto"/>
            <w:bottom w:val="none" w:sz="0" w:space="0" w:color="auto"/>
            <w:right w:val="none" w:sz="0" w:space="0" w:color="auto"/>
          </w:divBdr>
        </w:div>
      </w:divsChild>
    </w:div>
    <w:div w:id="171919288">
      <w:bodyDiv w:val="1"/>
      <w:marLeft w:val="0"/>
      <w:marRight w:val="0"/>
      <w:marTop w:val="0"/>
      <w:marBottom w:val="0"/>
      <w:divBdr>
        <w:top w:val="none" w:sz="0" w:space="0" w:color="auto"/>
        <w:left w:val="none" w:sz="0" w:space="0" w:color="auto"/>
        <w:bottom w:val="none" w:sz="0" w:space="0" w:color="auto"/>
        <w:right w:val="none" w:sz="0" w:space="0" w:color="auto"/>
      </w:divBdr>
    </w:div>
    <w:div w:id="175661562">
      <w:bodyDiv w:val="1"/>
      <w:marLeft w:val="0"/>
      <w:marRight w:val="0"/>
      <w:marTop w:val="0"/>
      <w:marBottom w:val="0"/>
      <w:divBdr>
        <w:top w:val="none" w:sz="0" w:space="0" w:color="auto"/>
        <w:left w:val="none" w:sz="0" w:space="0" w:color="auto"/>
        <w:bottom w:val="none" w:sz="0" w:space="0" w:color="auto"/>
        <w:right w:val="none" w:sz="0" w:space="0" w:color="auto"/>
      </w:divBdr>
    </w:div>
    <w:div w:id="236867954">
      <w:bodyDiv w:val="1"/>
      <w:marLeft w:val="0"/>
      <w:marRight w:val="0"/>
      <w:marTop w:val="0"/>
      <w:marBottom w:val="0"/>
      <w:divBdr>
        <w:top w:val="none" w:sz="0" w:space="0" w:color="auto"/>
        <w:left w:val="none" w:sz="0" w:space="0" w:color="auto"/>
        <w:bottom w:val="none" w:sz="0" w:space="0" w:color="auto"/>
        <w:right w:val="none" w:sz="0" w:space="0" w:color="auto"/>
      </w:divBdr>
    </w:div>
    <w:div w:id="297684719">
      <w:bodyDiv w:val="1"/>
      <w:marLeft w:val="0"/>
      <w:marRight w:val="0"/>
      <w:marTop w:val="0"/>
      <w:marBottom w:val="0"/>
      <w:divBdr>
        <w:top w:val="none" w:sz="0" w:space="0" w:color="auto"/>
        <w:left w:val="none" w:sz="0" w:space="0" w:color="auto"/>
        <w:bottom w:val="none" w:sz="0" w:space="0" w:color="auto"/>
        <w:right w:val="none" w:sz="0" w:space="0" w:color="auto"/>
      </w:divBdr>
    </w:div>
    <w:div w:id="332033580">
      <w:bodyDiv w:val="1"/>
      <w:marLeft w:val="0"/>
      <w:marRight w:val="0"/>
      <w:marTop w:val="0"/>
      <w:marBottom w:val="0"/>
      <w:divBdr>
        <w:top w:val="none" w:sz="0" w:space="0" w:color="auto"/>
        <w:left w:val="none" w:sz="0" w:space="0" w:color="auto"/>
        <w:bottom w:val="none" w:sz="0" w:space="0" w:color="auto"/>
        <w:right w:val="none" w:sz="0" w:space="0" w:color="auto"/>
      </w:divBdr>
      <w:divsChild>
        <w:div w:id="1268124760">
          <w:marLeft w:val="360"/>
          <w:marRight w:val="0"/>
          <w:marTop w:val="200"/>
          <w:marBottom w:val="0"/>
          <w:divBdr>
            <w:top w:val="none" w:sz="0" w:space="0" w:color="auto"/>
            <w:left w:val="none" w:sz="0" w:space="0" w:color="auto"/>
            <w:bottom w:val="none" w:sz="0" w:space="0" w:color="auto"/>
            <w:right w:val="none" w:sz="0" w:space="0" w:color="auto"/>
          </w:divBdr>
        </w:div>
      </w:divsChild>
    </w:div>
    <w:div w:id="446042364">
      <w:bodyDiv w:val="1"/>
      <w:marLeft w:val="0"/>
      <w:marRight w:val="0"/>
      <w:marTop w:val="0"/>
      <w:marBottom w:val="0"/>
      <w:divBdr>
        <w:top w:val="none" w:sz="0" w:space="0" w:color="auto"/>
        <w:left w:val="none" w:sz="0" w:space="0" w:color="auto"/>
        <w:bottom w:val="none" w:sz="0" w:space="0" w:color="auto"/>
        <w:right w:val="none" w:sz="0" w:space="0" w:color="auto"/>
      </w:divBdr>
    </w:div>
    <w:div w:id="505829350">
      <w:bodyDiv w:val="1"/>
      <w:marLeft w:val="0"/>
      <w:marRight w:val="0"/>
      <w:marTop w:val="0"/>
      <w:marBottom w:val="0"/>
      <w:divBdr>
        <w:top w:val="none" w:sz="0" w:space="0" w:color="auto"/>
        <w:left w:val="none" w:sz="0" w:space="0" w:color="auto"/>
        <w:bottom w:val="none" w:sz="0" w:space="0" w:color="auto"/>
        <w:right w:val="none" w:sz="0" w:space="0" w:color="auto"/>
      </w:divBdr>
    </w:div>
    <w:div w:id="509029094">
      <w:bodyDiv w:val="1"/>
      <w:marLeft w:val="0"/>
      <w:marRight w:val="0"/>
      <w:marTop w:val="0"/>
      <w:marBottom w:val="0"/>
      <w:divBdr>
        <w:top w:val="none" w:sz="0" w:space="0" w:color="auto"/>
        <w:left w:val="none" w:sz="0" w:space="0" w:color="auto"/>
        <w:bottom w:val="none" w:sz="0" w:space="0" w:color="auto"/>
        <w:right w:val="none" w:sz="0" w:space="0" w:color="auto"/>
      </w:divBdr>
    </w:div>
    <w:div w:id="546334575">
      <w:bodyDiv w:val="1"/>
      <w:marLeft w:val="0"/>
      <w:marRight w:val="0"/>
      <w:marTop w:val="0"/>
      <w:marBottom w:val="0"/>
      <w:divBdr>
        <w:top w:val="none" w:sz="0" w:space="0" w:color="auto"/>
        <w:left w:val="none" w:sz="0" w:space="0" w:color="auto"/>
        <w:bottom w:val="none" w:sz="0" w:space="0" w:color="auto"/>
        <w:right w:val="none" w:sz="0" w:space="0" w:color="auto"/>
      </w:divBdr>
    </w:div>
    <w:div w:id="585959568">
      <w:bodyDiv w:val="1"/>
      <w:marLeft w:val="0"/>
      <w:marRight w:val="0"/>
      <w:marTop w:val="0"/>
      <w:marBottom w:val="0"/>
      <w:divBdr>
        <w:top w:val="none" w:sz="0" w:space="0" w:color="auto"/>
        <w:left w:val="none" w:sz="0" w:space="0" w:color="auto"/>
        <w:bottom w:val="none" w:sz="0" w:space="0" w:color="auto"/>
        <w:right w:val="none" w:sz="0" w:space="0" w:color="auto"/>
      </w:divBdr>
    </w:div>
    <w:div w:id="749739519">
      <w:bodyDiv w:val="1"/>
      <w:marLeft w:val="0"/>
      <w:marRight w:val="0"/>
      <w:marTop w:val="0"/>
      <w:marBottom w:val="0"/>
      <w:divBdr>
        <w:top w:val="none" w:sz="0" w:space="0" w:color="auto"/>
        <w:left w:val="none" w:sz="0" w:space="0" w:color="auto"/>
        <w:bottom w:val="none" w:sz="0" w:space="0" w:color="auto"/>
        <w:right w:val="none" w:sz="0" w:space="0" w:color="auto"/>
      </w:divBdr>
    </w:div>
    <w:div w:id="750345899">
      <w:bodyDiv w:val="1"/>
      <w:marLeft w:val="0"/>
      <w:marRight w:val="0"/>
      <w:marTop w:val="0"/>
      <w:marBottom w:val="0"/>
      <w:divBdr>
        <w:top w:val="none" w:sz="0" w:space="0" w:color="auto"/>
        <w:left w:val="none" w:sz="0" w:space="0" w:color="auto"/>
        <w:bottom w:val="none" w:sz="0" w:space="0" w:color="auto"/>
        <w:right w:val="none" w:sz="0" w:space="0" w:color="auto"/>
      </w:divBdr>
    </w:div>
    <w:div w:id="778380736">
      <w:bodyDiv w:val="1"/>
      <w:marLeft w:val="0"/>
      <w:marRight w:val="0"/>
      <w:marTop w:val="0"/>
      <w:marBottom w:val="0"/>
      <w:divBdr>
        <w:top w:val="none" w:sz="0" w:space="0" w:color="auto"/>
        <w:left w:val="none" w:sz="0" w:space="0" w:color="auto"/>
        <w:bottom w:val="none" w:sz="0" w:space="0" w:color="auto"/>
        <w:right w:val="none" w:sz="0" w:space="0" w:color="auto"/>
      </w:divBdr>
    </w:div>
    <w:div w:id="779419897">
      <w:bodyDiv w:val="1"/>
      <w:marLeft w:val="0"/>
      <w:marRight w:val="0"/>
      <w:marTop w:val="0"/>
      <w:marBottom w:val="0"/>
      <w:divBdr>
        <w:top w:val="none" w:sz="0" w:space="0" w:color="auto"/>
        <w:left w:val="none" w:sz="0" w:space="0" w:color="auto"/>
        <w:bottom w:val="none" w:sz="0" w:space="0" w:color="auto"/>
        <w:right w:val="none" w:sz="0" w:space="0" w:color="auto"/>
      </w:divBdr>
    </w:div>
    <w:div w:id="783503435">
      <w:bodyDiv w:val="1"/>
      <w:marLeft w:val="0"/>
      <w:marRight w:val="0"/>
      <w:marTop w:val="0"/>
      <w:marBottom w:val="0"/>
      <w:divBdr>
        <w:top w:val="none" w:sz="0" w:space="0" w:color="auto"/>
        <w:left w:val="none" w:sz="0" w:space="0" w:color="auto"/>
        <w:bottom w:val="none" w:sz="0" w:space="0" w:color="auto"/>
        <w:right w:val="none" w:sz="0" w:space="0" w:color="auto"/>
      </w:divBdr>
    </w:div>
    <w:div w:id="865365492">
      <w:bodyDiv w:val="1"/>
      <w:marLeft w:val="0"/>
      <w:marRight w:val="0"/>
      <w:marTop w:val="0"/>
      <w:marBottom w:val="0"/>
      <w:divBdr>
        <w:top w:val="none" w:sz="0" w:space="0" w:color="auto"/>
        <w:left w:val="none" w:sz="0" w:space="0" w:color="auto"/>
        <w:bottom w:val="none" w:sz="0" w:space="0" w:color="auto"/>
        <w:right w:val="none" w:sz="0" w:space="0" w:color="auto"/>
      </w:divBdr>
    </w:div>
    <w:div w:id="978531676">
      <w:bodyDiv w:val="1"/>
      <w:marLeft w:val="0"/>
      <w:marRight w:val="0"/>
      <w:marTop w:val="0"/>
      <w:marBottom w:val="0"/>
      <w:divBdr>
        <w:top w:val="none" w:sz="0" w:space="0" w:color="auto"/>
        <w:left w:val="none" w:sz="0" w:space="0" w:color="auto"/>
        <w:bottom w:val="none" w:sz="0" w:space="0" w:color="auto"/>
        <w:right w:val="none" w:sz="0" w:space="0" w:color="auto"/>
      </w:divBdr>
    </w:div>
    <w:div w:id="1034039424">
      <w:bodyDiv w:val="1"/>
      <w:marLeft w:val="0"/>
      <w:marRight w:val="0"/>
      <w:marTop w:val="0"/>
      <w:marBottom w:val="0"/>
      <w:divBdr>
        <w:top w:val="none" w:sz="0" w:space="0" w:color="auto"/>
        <w:left w:val="none" w:sz="0" w:space="0" w:color="auto"/>
        <w:bottom w:val="none" w:sz="0" w:space="0" w:color="auto"/>
        <w:right w:val="none" w:sz="0" w:space="0" w:color="auto"/>
      </w:divBdr>
    </w:div>
    <w:div w:id="1077677751">
      <w:bodyDiv w:val="1"/>
      <w:marLeft w:val="0"/>
      <w:marRight w:val="0"/>
      <w:marTop w:val="0"/>
      <w:marBottom w:val="0"/>
      <w:divBdr>
        <w:top w:val="none" w:sz="0" w:space="0" w:color="auto"/>
        <w:left w:val="none" w:sz="0" w:space="0" w:color="auto"/>
        <w:bottom w:val="none" w:sz="0" w:space="0" w:color="auto"/>
        <w:right w:val="none" w:sz="0" w:space="0" w:color="auto"/>
      </w:divBdr>
    </w:div>
    <w:div w:id="1090664661">
      <w:bodyDiv w:val="1"/>
      <w:marLeft w:val="0"/>
      <w:marRight w:val="0"/>
      <w:marTop w:val="0"/>
      <w:marBottom w:val="0"/>
      <w:divBdr>
        <w:top w:val="none" w:sz="0" w:space="0" w:color="auto"/>
        <w:left w:val="none" w:sz="0" w:space="0" w:color="auto"/>
        <w:bottom w:val="none" w:sz="0" w:space="0" w:color="auto"/>
        <w:right w:val="none" w:sz="0" w:space="0" w:color="auto"/>
      </w:divBdr>
    </w:div>
    <w:div w:id="1161849566">
      <w:bodyDiv w:val="1"/>
      <w:marLeft w:val="0"/>
      <w:marRight w:val="0"/>
      <w:marTop w:val="0"/>
      <w:marBottom w:val="0"/>
      <w:divBdr>
        <w:top w:val="none" w:sz="0" w:space="0" w:color="auto"/>
        <w:left w:val="none" w:sz="0" w:space="0" w:color="auto"/>
        <w:bottom w:val="none" w:sz="0" w:space="0" w:color="auto"/>
        <w:right w:val="none" w:sz="0" w:space="0" w:color="auto"/>
      </w:divBdr>
    </w:div>
    <w:div w:id="1365784652">
      <w:bodyDiv w:val="1"/>
      <w:marLeft w:val="0"/>
      <w:marRight w:val="0"/>
      <w:marTop w:val="0"/>
      <w:marBottom w:val="0"/>
      <w:divBdr>
        <w:top w:val="none" w:sz="0" w:space="0" w:color="auto"/>
        <w:left w:val="none" w:sz="0" w:space="0" w:color="auto"/>
        <w:bottom w:val="none" w:sz="0" w:space="0" w:color="auto"/>
        <w:right w:val="none" w:sz="0" w:space="0" w:color="auto"/>
      </w:divBdr>
    </w:div>
    <w:div w:id="1419448552">
      <w:bodyDiv w:val="1"/>
      <w:marLeft w:val="0"/>
      <w:marRight w:val="0"/>
      <w:marTop w:val="0"/>
      <w:marBottom w:val="0"/>
      <w:divBdr>
        <w:top w:val="none" w:sz="0" w:space="0" w:color="auto"/>
        <w:left w:val="none" w:sz="0" w:space="0" w:color="auto"/>
        <w:bottom w:val="none" w:sz="0" w:space="0" w:color="auto"/>
        <w:right w:val="none" w:sz="0" w:space="0" w:color="auto"/>
      </w:divBdr>
    </w:div>
    <w:div w:id="1536308866">
      <w:bodyDiv w:val="1"/>
      <w:marLeft w:val="0"/>
      <w:marRight w:val="0"/>
      <w:marTop w:val="0"/>
      <w:marBottom w:val="0"/>
      <w:divBdr>
        <w:top w:val="none" w:sz="0" w:space="0" w:color="auto"/>
        <w:left w:val="none" w:sz="0" w:space="0" w:color="auto"/>
        <w:bottom w:val="none" w:sz="0" w:space="0" w:color="auto"/>
        <w:right w:val="none" w:sz="0" w:space="0" w:color="auto"/>
      </w:divBdr>
    </w:div>
    <w:div w:id="1578901117">
      <w:bodyDiv w:val="1"/>
      <w:marLeft w:val="0"/>
      <w:marRight w:val="0"/>
      <w:marTop w:val="0"/>
      <w:marBottom w:val="0"/>
      <w:divBdr>
        <w:top w:val="none" w:sz="0" w:space="0" w:color="auto"/>
        <w:left w:val="none" w:sz="0" w:space="0" w:color="auto"/>
        <w:bottom w:val="none" w:sz="0" w:space="0" w:color="auto"/>
        <w:right w:val="none" w:sz="0" w:space="0" w:color="auto"/>
      </w:divBdr>
    </w:div>
    <w:div w:id="1652519143">
      <w:bodyDiv w:val="1"/>
      <w:marLeft w:val="0"/>
      <w:marRight w:val="0"/>
      <w:marTop w:val="0"/>
      <w:marBottom w:val="0"/>
      <w:divBdr>
        <w:top w:val="none" w:sz="0" w:space="0" w:color="auto"/>
        <w:left w:val="none" w:sz="0" w:space="0" w:color="auto"/>
        <w:bottom w:val="none" w:sz="0" w:space="0" w:color="auto"/>
        <w:right w:val="none" w:sz="0" w:space="0" w:color="auto"/>
      </w:divBdr>
    </w:div>
    <w:div w:id="1683701175">
      <w:bodyDiv w:val="1"/>
      <w:marLeft w:val="0"/>
      <w:marRight w:val="0"/>
      <w:marTop w:val="0"/>
      <w:marBottom w:val="0"/>
      <w:divBdr>
        <w:top w:val="none" w:sz="0" w:space="0" w:color="auto"/>
        <w:left w:val="none" w:sz="0" w:space="0" w:color="auto"/>
        <w:bottom w:val="none" w:sz="0" w:space="0" w:color="auto"/>
        <w:right w:val="none" w:sz="0" w:space="0" w:color="auto"/>
      </w:divBdr>
      <w:divsChild>
        <w:div w:id="1039479460">
          <w:marLeft w:val="0"/>
          <w:marRight w:val="0"/>
          <w:marTop w:val="0"/>
          <w:marBottom w:val="0"/>
          <w:divBdr>
            <w:top w:val="none" w:sz="0" w:space="0" w:color="auto"/>
            <w:left w:val="none" w:sz="0" w:space="0" w:color="auto"/>
            <w:bottom w:val="none" w:sz="0" w:space="0" w:color="auto"/>
            <w:right w:val="none" w:sz="0" w:space="0" w:color="auto"/>
          </w:divBdr>
        </w:div>
      </w:divsChild>
    </w:div>
    <w:div w:id="1769042635">
      <w:bodyDiv w:val="1"/>
      <w:marLeft w:val="0"/>
      <w:marRight w:val="0"/>
      <w:marTop w:val="0"/>
      <w:marBottom w:val="0"/>
      <w:divBdr>
        <w:top w:val="none" w:sz="0" w:space="0" w:color="auto"/>
        <w:left w:val="none" w:sz="0" w:space="0" w:color="auto"/>
        <w:bottom w:val="none" w:sz="0" w:space="0" w:color="auto"/>
        <w:right w:val="none" w:sz="0" w:space="0" w:color="auto"/>
      </w:divBdr>
    </w:div>
    <w:div w:id="1792086800">
      <w:bodyDiv w:val="1"/>
      <w:marLeft w:val="0"/>
      <w:marRight w:val="0"/>
      <w:marTop w:val="0"/>
      <w:marBottom w:val="0"/>
      <w:divBdr>
        <w:top w:val="none" w:sz="0" w:space="0" w:color="auto"/>
        <w:left w:val="none" w:sz="0" w:space="0" w:color="auto"/>
        <w:bottom w:val="none" w:sz="0" w:space="0" w:color="auto"/>
        <w:right w:val="none" w:sz="0" w:space="0" w:color="auto"/>
      </w:divBdr>
    </w:div>
    <w:div w:id="1812407526">
      <w:bodyDiv w:val="1"/>
      <w:marLeft w:val="0"/>
      <w:marRight w:val="0"/>
      <w:marTop w:val="0"/>
      <w:marBottom w:val="0"/>
      <w:divBdr>
        <w:top w:val="none" w:sz="0" w:space="0" w:color="auto"/>
        <w:left w:val="none" w:sz="0" w:space="0" w:color="auto"/>
        <w:bottom w:val="none" w:sz="0" w:space="0" w:color="auto"/>
        <w:right w:val="none" w:sz="0" w:space="0" w:color="auto"/>
      </w:divBdr>
    </w:div>
    <w:div w:id="2078434455">
      <w:bodyDiv w:val="1"/>
      <w:marLeft w:val="0"/>
      <w:marRight w:val="0"/>
      <w:marTop w:val="0"/>
      <w:marBottom w:val="0"/>
      <w:divBdr>
        <w:top w:val="none" w:sz="0" w:space="0" w:color="auto"/>
        <w:left w:val="none" w:sz="0" w:space="0" w:color="auto"/>
        <w:bottom w:val="none" w:sz="0" w:space="0" w:color="auto"/>
        <w:right w:val="none" w:sz="0" w:space="0" w:color="auto"/>
      </w:divBdr>
    </w:div>
    <w:div w:id="211682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1-aXktC2ft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https://www.youtube.com/watch?v=1-aXktC2ftU" TargetMode="Externa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902</Words>
  <Characters>5148</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Diakov</dc:creator>
  <cp:lastModifiedBy>User</cp:lastModifiedBy>
  <cp:revision>3</cp:revision>
  <cp:lastPrinted>2025-04-06T16:43:00Z</cp:lastPrinted>
  <dcterms:created xsi:type="dcterms:W3CDTF">2025-04-06T16:40:00Z</dcterms:created>
  <dcterms:modified xsi:type="dcterms:W3CDTF">2025-04-06T16:43:00Z</dcterms:modified>
</cp:coreProperties>
</file>